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EF3D" w14:textId="77777777" w:rsidR="00136D08" w:rsidRPr="000F2971" w:rsidRDefault="00136D08" w:rsidP="00136D08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20"/>
          <w:szCs w:val="20"/>
        </w:rPr>
        <w:t xml:space="preserve">Załącznik nr </w:t>
      </w:r>
      <w:r>
        <w:rPr>
          <w:rFonts w:ascii="Segoe UI" w:hAnsi="Segoe UI" w:cs="Segoe UI"/>
          <w:b/>
          <w:bCs/>
          <w:sz w:val="20"/>
          <w:szCs w:val="20"/>
        </w:rPr>
        <w:t>2</w:t>
      </w:r>
    </w:p>
    <w:p w14:paraId="5A8EFF27" w14:textId="77777777" w:rsidR="00136D08" w:rsidRPr="000F2971" w:rsidRDefault="00136D08" w:rsidP="00136D08">
      <w:pPr>
        <w:jc w:val="right"/>
        <w:rPr>
          <w:rFonts w:ascii="Segoe UI" w:hAnsi="Segoe UI" w:cs="Segoe UI"/>
          <w:b/>
          <w:bCs/>
          <w:sz w:val="20"/>
          <w:szCs w:val="20"/>
        </w:rPr>
      </w:pPr>
      <w:r w:rsidRPr="000F2971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do ogłoszenia o naborze na partnera do wspólnego przygotowania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F2971">
        <w:rPr>
          <w:rFonts w:ascii="Segoe UI" w:hAnsi="Segoe UI" w:cs="Segoe UI"/>
          <w:b/>
          <w:bCs/>
          <w:sz w:val="20"/>
          <w:szCs w:val="20"/>
        </w:rPr>
        <w:t>i realizacji projektu</w:t>
      </w:r>
    </w:p>
    <w:p w14:paraId="3ADF6F15" w14:textId="77777777" w:rsidR="00136D08" w:rsidRDefault="00136D08" w:rsidP="00136D08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28B55265" w14:textId="77777777" w:rsidR="00136D08" w:rsidRDefault="00136D08" w:rsidP="00136D08">
      <w:pPr>
        <w:spacing w:line="256" w:lineRule="auto"/>
        <w:ind w:firstLine="708"/>
        <w:jc w:val="center"/>
        <w:rPr>
          <w:rFonts w:ascii="Segoe UI" w:hAnsi="Segoe UI" w:cs="Segoe UI"/>
          <w:b/>
          <w:color w:val="000000"/>
        </w:rPr>
      </w:pPr>
    </w:p>
    <w:p w14:paraId="4F26B765" w14:textId="77777777" w:rsidR="00136D08" w:rsidRDefault="00136D08" w:rsidP="00136D08">
      <w:pPr>
        <w:tabs>
          <w:tab w:val="left" w:pos="900"/>
        </w:tabs>
        <w:jc w:val="both"/>
        <w:rPr>
          <w:rFonts w:ascii="Arial" w:hAnsi="Arial" w:cs="Arial"/>
        </w:rPr>
      </w:pPr>
    </w:p>
    <w:p w14:paraId="1B567B34" w14:textId="77777777" w:rsidR="00136D08" w:rsidRPr="002758E1" w:rsidRDefault="00136D08" w:rsidP="00136D08">
      <w:pPr>
        <w:tabs>
          <w:tab w:val="left" w:pos="900"/>
        </w:tabs>
        <w:spacing w:line="360" w:lineRule="auto"/>
        <w:jc w:val="right"/>
        <w:rPr>
          <w:rFonts w:ascii="Segoe UI" w:hAnsi="Segoe UI" w:cs="Segoe UI"/>
        </w:rPr>
      </w:pPr>
      <w:r w:rsidRPr="005978CC">
        <w:rPr>
          <w:rFonts w:ascii="Cambria" w:hAnsi="Cambria" w:cs="Arial"/>
        </w:rPr>
        <w:tab/>
      </w:r>
      <w:r w:rsidRPr="005978CC">
        <w:rPr>
          <w:rFonts w:ascii="Cambria" w:hAnsi="Cambria" w:cs="Arial"/>
        </w:rPr>
        <w:tab/>
      </w:r>
      <w:r w:rsidRPr="002758E1">
        <w:rPr>
          <w:rFonts w:ascii="Segoe UI" w:hAnsi="Segoe UI" w:cs="Segoe UI"/>
        </w:rPr>
        <w:t>………………………………, dn. ……………………</w:t>
      </w:r>
    </w:p>
    <w:p w14:paraId="5FC147BD" w14:textId="77777777" w:rsidR="00136D08" w:rsidRPr="002758E1" w:rsidRDefault="00136D08" w:rsidP="00136D08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</w:p>
    <w:p w14:paraId="14EA134D" w14:textId="77777777" w:rsidR="00136D08" w:rsidRPr="002758E1" w:rsidRDefault="00136D08" w:rsidP="00136D08">
      <w:pPr>
        <w:tabs>
          <w:tab w:val="left" w:pos="900"/>
        </w:tabs>
        <w:spacing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………….…….…………….……………</w:t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  <w:r w:rsidRPr="002758E1">
        <w:rPr>
          <w:rFonts w:ascii="Segoe UI" w:hAnsi="Segoe UI" w:cs="Segoe UI"/>
        </w:rPr>
        <w:tab/>
      </w:r>
    </w:p>
    <w:p w14:paraId="72F32B30" w14:textId="77777777" w:rsidR="00136D08" w:rsidRPr="002758E1" w:rsidRDefault="00136D08" w:rsidP="00136D08">
      <w:pPr>
        <w:spacing w:before="113" w:after="113" w:line="360" w:lineRule="auto"/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…………….…..…………………………</w:t>
      </w:r>
    </w:p>
    <w:p w14:paraId="75CCD5CF" w14:textId="77777777" w:rsidR="00136D08" w:rsidRPr="002758E1" w:rsidRDefault="00136D08" w:rsidP="00136D08">
      <w:pPr>
        <w:jc w:val="both"/>
        <w:rPr>
          <w:rFonts w:ascii="Segoe UI" w:hAnsi="Segoe UI" w:cs="Segoe UI"/>
        </w:rPr>
      </w:pPr>
      <w:r w:rsidRPr="002758E1">
        <w:rPr>
          <w:rFonts w:ascii="Segoe UI" w:hAnsi="Segoe UI" w:cs="Segoe UI"/>
        </w:rPr>
        <w:t>…………….……………..………………</w:t>
      </w:r>
    </w:p>
    <w:p w14:paraId="4E334C53" w14:textId="77777777" w:rsidR="00136D08" w:rsidRPr="002758E1" w:rsidRDefault="00136D08" w:rsidP="00136D08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Nazwa podmiotu i adres</w:t>
      </w:r>
    </w:p>
    <w:p w14:paraId="2103FC2C" w14:textId="77777777" w:rsidR="00136D08" w:rsidRPr="002758E1" w:rsidRDefault="00136D08" w:rsidP="00136D08">
      <w:pPr>
        <w:jc w:val="both"/>
        <w:rPr>
          <w:rFonts w:ascii="Segoe UI" w:hAnsi="Segoe UI" w:cs="Segoe UI"/>
          <w:sz w:val="16"/>
          <w:szCs w:val="16"/>
        </w:rPr>
      </w:pPr>
      <w:r w:rsidRPr="002758E1">
        <w:rPr>
          <w:rFonts w:ascii="Segoe UI" w:hAnsi="Segoe UI" w:cs="Segoe UI"/>
          <w:sz w:val="16"/>
          <w:szCs w:val="16"/>
        </w:rPr>
        <w:t>/pieczątka</w:t>
      </w:r>
    </w:p>
    <w:p w14:paraId="30EDECAB" w14:textId="77777777" w:rsidR="00136D08" w:rsidRPr="002758E1" w:rsidRDefault="00136D08" w:rsidP="00136D08">
      <w:pPr>
        <w:tabs>
          <w:tab w:val="left" w:pos="900"/>
        </w:tabs>
        <w:jc w:val="center"/>
        <w:rPr>
          <w:rFonts w:ascii="Segoe UI" w:hAnsi="Segoe UI" w:cs="Segoe UI"/>
        </w:rPr>
      </w:pPr>
    </w:p>
    <w:p w14:paraId="329D16F1" w14:textId="77777777" w:rsidR="00136D08" w:rsidRPr="002758E1" w:rsidRDefault="00136D08" w:rsidP="00136D08">
      <w:pPr>
        <w:tabs>
          <w:tab w:val="left" w:pos="900"/>
        </w:tabs>
        <w:jc w:val="center"/>
        <w:rPr>
          <w:rFonts w:ascii="Segoe UI" w:hAnsi="Segoe UI" w:cs="Segoe UI"/>
        </w:rPr>
      </w:pPr>
    </w:p>
    <w:p w14:paraId="4F85E594" w14:textId="77777777" w:rsidR="00136D08" w:rsidRPr="002758E1" w:rsidRDefault="00136D08" w:rsidP="00136D08">
      <w:pPr>
        <w:tabs>
          <w:tab w:val="left" w:pos="900"/>
        </w:tabs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5EC54A49" w14:textId="77777777" w:rsidR="00136D08" w:rsidRPr="002758E1" w:rsidRDefault="00136D08" w:rsidP="00136D08">
      <w:pPr>
        <w:tabs>
          <w:tab w:val="left" w:pos="900"/>
        </w:tabs>
        <w:jc w:val="center"/>
        <w:rPr>
          <w:rFonts w:ascii="Segoe UI" w:hAnsi="Segoe UI" w:cs="Segoe UI"/>
        </w:rPr>
      </w:pPr>
      <w:r w:rsidRPr="002758E1">
        <w:rPr>
          <w:rFonts w:ascii="Segoe UI" w:hAnsi="Segoe UI" w:cs="Segoe UI"/>
          <w:b/>
          <w:bCs/>
          <w:sz w:val="28"/>
          <w:szCs w:val="28"/>
        </w:rPr>
        <w:t>OŚWIADCZENIE</w:t>
      </w:r>
    </w:p>
    <w:p w14:paraId="51BFC575" w14:textId="77777777" w:rsidR="00136D08" w:rsidRPr="002758E1" w:rsidRDefault="00136D08" w:rsidP="00136D08">
      <w:pPr>
        <w:spacing w:before="113" w:after="113" w:line="360" w:lineRule="auto"/>
        <w:jc w:val="both"/>
        <w:rPr>
          <w:rFonts w:ascii="Segoe UI" w:hAnsi="Segoe UI" w:cs="Segoe UI"/>
          <w:b/>
          <w:bCs/>
          <w:spacing w:val="20"/>
          <w:sz w:val="32"/>
          <w:szCs w:val="32"/>
        </w:rPr>
      </w:pPr>
    </w:p>
    <w:p w14:paraId="45070BC5" w14:textId="77777777" w:rsidR="00136D08" w:rsidRPr="002758E1" w:rsidRDefault="00136D08" w:rsidP="00136D08">
      <w:pPr>
        <w:spacing w:line="312" w:lineRule="auto"/>
        <w:jc w:val="both"/>
        <w:rPr>
          <w:rFonts w:ascii="Segoe UI" w:hAnsi="Segoe UI" w:cs="Segoe UI"/>
          <w:bCs/>
          <w:sz w:val="22"/>
          <w:szCs w:val="22"/>
        </w:rPr>
      </w:pPr>
      <w:r w:rsidRPr="002758E1">
        <w:rPr>
          <w:rFonts w:ascii="Segoe UI" w:hAnsi="Segoe UI" w:cs="Segoe UI"/>
          <w:bCs/>
          <w:sz w:val="22"/>
          <w:szCs w:val="22"/>
        </w:rPr>
        <w:t xml:space="preserve">Niniejszym oświadczam, że podmiot który/ą reprezentuję nie podlega wykluczeniu </w:t>
      </w:r>
      <w:r>
        <w:rPr>
          <w:rFonts w:ascii="Segoe UI" w:hAnsi="Segoe UI" w:cs="Segoe UI"/>
          <w:bCs/>
          <w:sz w:val="22"/>
          <w:szCs w:val="22"/>
        </w:rPr>
        <w:br/>
      </w:r>
      <w:r w:rsidRPr="002758E1">
        <w:rPr>
          <w:rFonts w:ascii="Segoe UI" w:hAnsi="Segoe UI" w:cs="Segoe UI"/>
          <w:bCs/>
          <w:sz w:val="22"/>
          <w:szCs w:val="22"/>
        </w:rPr>
        <w:t xml:space="preserve">z możliwości ubiegania się o dofinansowanie, w szczególności na podstawie przepisów art. 207 ust. 4 ustawy z dnia 27 sierpnia 2009 r. o finansach publicznych (Dz. U. 2022 r. poz. 1634 z </w:t>
      </w:r>
      <w:proofErr w:type="spellStart"/>
      <w:r w:rsidRPr="002758E1">
        <w:rPr>
          <w:rFonts w:ascii="Segoe UI" w:hAnsi="Segoe UI" w:cs="Segoe UI"/>
          <w:bCs/>
          <w:sz w:val="22"/>
          <w:szCs w:val="22"/>
        </w:rPr>
        <w:t>późn</w:t>
      </w:r>
      <w:proofErr w:type="spellEnd"/>
      <w:r w:rsidRPr="002758E1">
        <w:rPr>
          <w:rFonts w:ascii="Segoe UI" w:hAnsi="Segoe UI" w:cs="Segoe UI"/>
          <w:bCs/>
          <w:sz w:val="22"/>
          <w:szCs w:val="22"/>
        </w:rPr>
        <w:t xml:space="preserve">. zm.) , art. 12 ust. 1 pkt 1 ustawy z dnia 15 czerwca 2012 r. o skutkach powierzenia wykonywania pracy cudzoziemcom przebywającym wbrew przepisom na terytorium Rzeczpospolitej Polskiej (Dz.U. 2021 poz. 1745 z </w:t>
      </w:r>
      <w:proofErr w:type="spellStart"/>
      <w:r w:rsidRPr="002758E1">
        <w:rPr>
          <w:rFonts w:ascii="Segoe UI" w:hAnsi="Segoe UI" w:cs="Segoe UI"/>
          <w:bCs/>
          <w:sz w:val="22"/>
          <w:szCs w:val="22"/>
        </w:rPr>
        <w:t>późn</w:t>
      </w:r>
      <w:proofErr w:type="spellEnd"/>
      <w:r w:rsidRPr="002758E1">
        <w:rPr>
          <w:rFonts w:ascii="Segoe UI" w:hAnsi="Segoe UI" w:cs="Segoe UI"/>
          <w:bCs/>
          <w:sz w:val="22"/>
          <w:szCs w:val="22"/>
        </w:rPr>
        <w:t xml:space="preserve">. zm.), art. 9 ust. 1 pkt 2a ustawy z dnia 28 października 2002 r. o odpowiedzialności podmiotów zbiorowych za czyny zabronione pod groźbą kary (Dz. U. z 2020 r. poz. 358 z </w:t>
      </w:r>
      <w:proofErr w:type="spellStart"/>
      <w:r w:rsidRPr="002758E1">
        <w:rPr>
          <w:rFonts w:ascii="Segoe UI" w:hAnsi="Segoe UI" w:cs="Segoe UI"/>
          <w:bCs/>
          <w:sz w:val="22"/>
          <w:szCs w:val="22"/>
        </w:rPr>
        <w:t>późn</w:t>
      </w:r>
      <w:proofErr w:type="spellEnd"/>
      <w:r w:rsidRPr="002758E1">
        <w:rPr>
          <w:rFonts w:ascii="Segoe UI" w:hAnsi="Segoe UI" w:cs="Segoe UI"/>
          <w:bCs/>
          <w:sz w:val="22"/>
          <w:szCs w:val="22"/>
        </w:rPr>
        <w:t>. zm.).</w:t>
      </w:r>
    </w:p>
    <w:p w14:paraId="3A5B5E7B" w14:textId="77777777" w:rsidR="00136D08" w:rsidRDefault="00136D08" w:rsidP="00136D08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166"/>
      </w:tblGrid>
      <w:tr w:rsidR="00136D08" w:rsidRPr="002758E1" w14:paraId="0EBBA3D6" w14:textId="77777777" w:rsidTr="00AE6E0D">
        <w:trPr>
          <w:trHeight w:val="419"/>
          <w:jc w:val="center"/>
        </w:trPr>
        <w:tc>
          <w:tcPr>
            <w:tcW w:w="4032" w:type="dxa"/>
            <w:shd w:val="clear" w:color="auto" w:fill="D9D9D9"/>
          </w:tcPr>
          <w:p w14:paraId="5E446D52" w14:textId="77777777" w:rsidR="00136D08" w:rsidRPr="002758E1" w:rsidRDefault="00136D08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Miejscowość i data</w:t>
            </w:r>
          </w:p>
        </w:tc>
        <w:tc>
          <w:tcPr>
            <w:tcW w:w="5166" w:type="dxa"/>
            <w:shd w:val="clear" w:color="auto" w:fill="D9D9D9"/>
          </w:tcPr>
          <w:p w14:paraId="0222DE6D" w14:textId="77777777" w:rsidR="00136D08" w:rsidRPr="002758E1" w:rsidRDefault="00136D08" w:rsidP="00AE6E0D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758E1">
              <w:rPr>
                <w:rFonts w:ascii="Segoe UI" w:hAnsi="Segoe UI" w:cs="Segoe UI"/>
                <w:sz w:val="20"/>
                <w:szCs w:val="20"/>
              </w:rPr>
              <w:t>Pieczęć i podpis osoby upoważnionej do reprezentowania podmiotu</w:t>
            </w:r>
          </w:p>
        </w:tc>
      </w:tr>
      <w:tr w:rsidR="00136D08" w:rsidRPr="000F2971" w14:paraId="3031F7E1" w14:textId="77777777" w:rsidTr="00AE6E0D">
        <w:trPr>
          <w:jc w:val="center"/>
        </w:trPr>
        <w:tc>
          <w:tcPr>
            <w:tcW w:w="4032" w:type="dxa"/>
            <w:shd w:val="clear" w:color="auto" w:fill="auto"/>
          </w:tcPr>
          <w:p w14:paraId="4F8910FA" w14:textId="77777777" w:rsidR="00136D08" w:rsidRPr="000F2971" w:rsidRDefault="00136D08" w:rsidP="00AE6E0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5166" w:type="dxa"/>
            <w:shd w:val="clear" w:color="auto" w:fill="auto"/>
          </w:tcPr>
          <w:p w14:paraId="585D1532" w14:textId="77777777" w:rsidR="00136D08" w:rsidRPr="000F2971" w:rsidRDefault="00136D08" w:rsidP="00AE6E0D">
            <w:pPr>
              <w:jc w:val="center"/>
              <w:rPr>
                <w:rFonts w:ascii="Segoe UI" w:hAnsi="Segoe UI" w:cs="Segoe UI"/>
              </w:rPr>
            </w:pPr>
          </w:p>
          <w:p w14:paraId="0602F8DB" w14:textId="77777777" w:rsidR="00136D08" w:rsidRPr="000F2971" w:rsidRDefault="00136D08" w:rsidP="00AE6E0D">
            <w:pPr>
              <w:jc w:val="center"/>
              <w:rPr>
                <w:rFonts w:ascii="Segoe UI" w:hAnsi="Segoe UI" w:cs="Segoe UI"/>
              </w:rPr>
            </w:pPr>
          </w:p>
          <w:p w14:paraId="3B11AD4B" w14:textId="77777777" w:rsidR="00136D08" w:rsidRPr="000F2971" w:rsidRDefault="00136D08" w:rsidP="00AE6E0D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07FF4038" w14:textId="77777777" w:rsidR="00136D08" w:rsidRPr="002758E1" w:rsidRDefault="00136D08" w:rsidP="00136D08">
      <w:pPr>
        <w:spacing w:before="113" w:after="113" w:line="360" w:lineRule="auto"/>
        <w:ind w:left="5664"/>
        <w:jc w:val="both"/>
        <w:rPr>
          <w:rFonts w:ascii="Segoe UI" w:hAnsi="Segoe UI" w:cs="Segoe UI"/>
          <w:spacing w:val="20"/>
        </w:rPr>
      </w:pPr>
    </w:p>
    <w:p w14:paraId="6A0E2C94" w14:textId="77777777" w:rsidR="00A55B58" w:rsidRDefault="00A55B58"/>
    <w:sectPr w:rsidR="00A5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8"/>
    <w:rsid w:val="00136D08"/>
    <w:rsid w:val="00A5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AACC"/>
  <w15:chartTrackingRefBased/>
  <w15:docId w15:val="{7C05E40B-9C5E-4425-BC48-32DDDA67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D0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oswiata@manowo.pl</dc:creator>
  <cp:keywords/>
  <dc:description/>
  <cp:lastModifiedBy>oswiata@manowo.pl</cp:lastModifiedBy>
  <cp:revision>1</cp:revision>
  <dcterms:created xsi:type="dcterms:W3CDTF">2023-07-17T09:32:00Z</dcterms:created>
  <dcterms:modified xsi:type="dcterms:W3CDTF">2023-07-17T09:32:00Z</dcterms:modified>
</cp:coreProperties>
</file>