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15" w:rsidRPr="00A61915" w:rsidRDefault="00A61915" w:rsidP="00A61915">
      <w:pPr>
        <w:pStyle w:val="Bezodstpw"/>
        <w:rPr>
          <w:rFonts w:ascii="Tahoma" w:hAnsi="Tahoma" w:cs="Tahoma"/>
          <w:color w:val="FF0000"/>
        </w:rPr>
      </w:pPr>
    </w:p>
    <w:p w:rsidR="000F11AF" w:rsidRPr="00967474" w:rsidRDefault="000F11AF" w:rsidP="000F11AF">
      <w:pPr>
        <w:pStyle w:val="Bezodstpw"/>
        <w:rPr>
          <w:rFonts w:ascii="Bookman Old Style" w:hAnsi="Bookman Old Style" w:cs="Tahoma"/>
          <w:color w:val="FF0000"/>
          <w:sz w:val="21"/>
          <w:szCs w:val="21"/>
        </w:rPr>
      </w:pPr>
      <w:r w:rsidRPr="00967474">
        <w:rPr>
          <w:rFonts w:ascii="Bookman Old Style" w:hAnsi="Bookman Old Style" w:cs="Tahoma"/>
          <w:color w:val="FF0000"/>
          <w:sz w:val="21"/>
          <w:szCs w:val="21"/>
        </w:rPr>
        <w:t>GMINA MANOWO</w:t>
      </w:r>
    </w:p>
    <w:p w:rsidR="000F11AF" w:rsidRPr="00967474" w:rsidRDefault="000F11AF" w:rsidP="000F11AF">
      <w:pPr>
        <w:pStyle w:val="Bezodstpw"/>
        <w:rPr>
          <w:rFonts w:ascii="Bookman Old Style" w:hAnsi="Bookman Old Style" w:cs="Tahoma"/>
          <w:color w:val="FF0000"/>
          <w:sz w:val="21"/>
          <w:szCs w:val="21"/>
        </w:rPr>
      </w:pPr>
    </w:p>
    <w:p w:rsidR="00031F11" w:rsidRPr="00967474" w:rsidRDefault="009133C3" w:rsidP="00031F11">
      <w:pPr>
        <w:pStyle w:val="Bezodstpw"/>
        <w:jc w:val="right"/>
        <w:rPr>
          <w:rFonts w:ascii="Bookman Old Style" w:hAnsi="Bookman Old Style" w:cs="Tahoma"/>
          <w:sz w:val="21"/>
          <w:szCs w:val="21"/>
        </w:rPr>
      </w:pPr>
      <w:r w:rsidRPr="00967474">
        <w:rPr>
          <w:rFonts w:ascii="Bookman Old Style" w:hAnsi="Bookman Old Style" w:cs="Tahoma"/>
          <w:sz w:val="21"/>
          <w:szCs w:val="21"/>
        </w:rPr>
        <w:t xml:space="preserve">Manowo, dnia  </w:t>
      </w:r>
      <w:r w:rsidR="00255F9A" w:rsidRPr="00967474">
        <w:rPr>
          <w:rFonts w:ascii="Bookman Old Style" w:hAnsi="Bookman Old Style" w:cs="Tahoma"/>
          <w:sz w:val="21"/>
          <w:szCs w:val="21"/>
        </w:rPr>
        <w:t>30</w:t>
      </w:r>
      <w:r w:rsidR="00E05C9A" w:rsidRPr="00967474">
        <w:rPr>
          <w:rFonts w:ascii="Bookman Old Style" w:hAnsi="Bookman Old Style" w:cs="Tahoma"/>
          <w:sz w:val="21"/>
          <w:szCs w:val="21"/>
        </w:rPr>
        <w:t xml:space="preserve"> września</w:t>
      </w:r>
      <w:r w:rsidR="00EC390B" w:rsidRPr="00967474">
        <w:rPr>
          <w:rFonts w:ascii="Bookman Old Style" w:hAnsi="Bookman Old Style" w:cs="Tahoma"/>
          <w:sz w:val="21"/>
          <w:szCs w:val="21"/>
        </w:rPr>
        <w:t xml:space="preserve"> 2015</w:t>
      </w:r>
      <w:r w:rsidR="00031F11" w:rsidRPr="00967474">
        <w:rPr>
          <w:rFonts w:ascii="Bookman Old Style" w:hAnsi="Bookman Old Style" w:cs="Tahoma"/>
          <w:sz w:val="21"/>
          <w:szCs w:val="21"/>
        </w:rPr>
        <w:t xml:space="preserve"> r.</w:t>
      </w:r>
    </w:p>
    <w:p w:rsidR="00031F11" w:rsidRPr="00967474" w:rsidRDefault="00031F11" w:rsidP="00031F11">
      <w:pPr>
        <w:pStyle w:val="Bezodstpw"/>
        <w:rPr>
          <w:rFonts w:ascii="Bookman Old Style" w:hAnsi="Bookman Old Style" w:cs="Tahoma"/>
          <w:sz w:val="21"/>
          <w:szCs w:val="21"/>
        </w:rPr>
      </w:pPr>
    </w:p>
    <w:p w:rsidR="00031F11" w:rsidRPr="00967474" w:rsidRDefault="00031F11" w:rsidP="00031F11">
      <w:pPr>
        <w:pStyle w:val="Bezodstpw"/>
        <w:rPr>
          <w:rFonts w:ascii="Bookman Old Style" w:hAnsi="Bookman Old Style" w:cs="Tahoma"/>
          <w:sz w:val="21"/>
          <w:szCs w:val="21"/>
        </w:rPr>
      </w:pPr>
      <w:r w:rsidRPr="00967474">
        <w:rPr>
          <w:rFonts w:ascii="Bookman Old Style" w:hAnsi="Bookman Old Style" w:cs="Tahoma"/>
          <w:sz w:val="21"/>
          <w:szCs w:val="21"/>
        </w:rPr>
        <w:t>IG.271.1.</w:t>
      </w:r>
      <w:r w:rsidR="00E05C9A" w:rsidRPr="00967474">
        <w:rPr>
          <w:rFonts w:ascii="Bookman Old Style" w:hAnsi="Bookman Old Style" w:cs="Tahoma"/>
          <w:sz w:val="21"/>
          <w:szCs w:val="21"/>
        </w:rPr>
        <w:t>6</w:t>
      </w:r>
      <w:r w:rsidR="00EC390B" w:rsidRPr="00967474">
        <w:rPr>
          <w:rFonts w:ascii="Bookman Old Style" w:hAnsi="Bookman Old Style" w:cs="Tahoma"/>
          <w:sz w:val="21"/>
          <w:szCs w:val="21"/>
        </w:rPr>
        <w:t>.2015</w:t>
      </w:r>
    </w:p>
    <w:p w:rsidR="00031F11" w:rsidRPr="00967474" w:rsidRDefault="00031F11" w:rsidP="00031F11">
      <w:pPr>
        <w:pStyle w:val="Bezodstpw"/>
        <w:rPr>
          <w:rFonts w:ascii="Bookman Old Style" w:hAnsi="Bookman Old Style" w:cs="Tahoma"/>
          <w:sz w:val="21"/>
          <w:szCs w:val="21"/>
        </w:rPr>
      </w:pPr>
    </w:p>
    <w:p w:rsidR="00AE0128" w:rsidRPr="00967474" w:rsidRDefault="00AE0128" w:rsidP="00AE0128">
      <w:pPr>
        <w:pStyle w:val="Bezodstpw"/>
        <w:jc w:val="right"/>
        <w:rPr>
          <w:rFonts w:ascii="Bookman Old Style" w:hAnsi="Bookman Old Style" w:cs="Tahoma"/>
          <w:sz w:val="21"/>
          <w:szCs w:val="21"/>
        </w:rPr>
      </w:pPr>
    </w:p>
    <w:p w:rsidR="00031F11" w:rsidRPr="00967474" w:rsidRDefault="00031F11" w:rsidP="00E87059">
      <w:pPr>
        <w:suppressAutoHyphens/>
        <w:jc w:val="both"/>
        <w:rPr>
          <w:rFonts w:ascii="Bookman Old Style" w:hAnsi="Bookman Old Style" w:cs="Tahoma"/>
          <w:b/>
          <w:i/>
          <w:sz w:val="21"/>
          <w:szCs w:val="21"/>
          <w:u w:val="single"/>
        </w:rPr>
      </w:pPr>
      <w:r w:rsidRPr="00967474">
        <w:rPr>
          <w:rFonts w:ascii="Bookman Old Style" w:hAnsi="Bookman Old Style" w:cs="Tahoma"/>
          <w:sz w:val="21"/>
          <w:szCs w:val="21"/>
          <w:u w:val="single"/>
        </w:rPr>
        <w:t>Dotyczy:  postępowania o udzielenie zamówienia publicznego pn.</w:t>
      </w:r>
      <w:r w:rsidRPr="00967474">
        <w:rPr>
          <w:rFonts w:ascii="Bookman Old Style" w:hAnsi="Bookman Old Style" w:cs="Tahoma"/>
          <w:sz w:val="21"/>
          <w:szCs w:val="21"/>
        </w:rPr>
        <w:t xml:space="preserve"> „</w:t>
      </w:r>
      <w:r w:rsidR="00F82422" w:rsidRPr="00967474">
        <w:rPr>
          <w:rFonts w:ascii="Bookman Old Style" w:hAnsi="Bookman Old Style" w:cs="Tahoma"/>
          <w:b/>
          <w:bCs/>
          <w:i/>
          <w:iCs/>
          <w:sz w:val="21"/>
          <w:szCs w:val="21"/>
        </w:rPr>
        <w:t xml:space="preserve">Budowa </w:t>
      </w:r>
      <w:r w:rsidR="00E05C9A" w:rsidRPr="00967474">
        <w:rPr>
          <w:rFonts w:ascii="Bookman Old Style" w:hAnsi="Bookman Old Style" w:cs="Tahoma"/>
          <w:b/>
          <w:bCs/>
          <w:i/>
          <w:iCs/>
          <w:sz w:val="21"/>
          <w:szCs w:val="21"/>
        </w:rPr>
        <w:t>sieci kanalizacji sanitarnej wraz z przepompownią ścieków oraz sieci wodociągowej w m. Kretomino</w:t>
      </w:r>
      <w:r w:rsidRPr="00967474">
        <w:rPr>
          <w:rFonts w:ascii="Bookman Old Style" w:hAnsi="Bookman Old Style" w:cs="Tahoma"/>
          <w:b/>
          <w:sz w:val="21"/>
          <w:szCs w:val="21"/>
        </w:rPr>
        <w:t>”.</w:t>
      </w:r>
    </w:p>
    <w:p w:rsidR="00031F11" w:rsidRPr="00967474" w:rsidRDefault="00031F11" w:rsidP="00031F11">
      <w:pPr>
        <w:pStyle w:val="Bezodstpw"/>
        <w:ind w:firstLine="708"/>
        <w:jc w:val="both"/>
        <w:rPr>
          <w:rFonts w:ascii="Bookman Old Style" w:hAnsi="Bookman Old Style" w:cs="Tahoma"/>
          <w:sz w:val="21"/>
          <w:szCs w:val="21"/>
        </w:rPr>
      </w:pPr>
    </w:p>
    <w:p w:rsidR="00031F11" w:rsidRPr="00967474" w:rsidRDefault="00031F11" w:rsidP="00031F11">
      <w:pPr>
        <w:pStyle w:val="Bezodstpw"/>
        <w:ind w:firstLine="708"/>
        <w:jc w:val="both"/>
        <w:rPr>
          <w:rFonts w:ascii="Bookman Old Style" w:hAnsi="Bookman Old Style"/>
          <w:sz w:val="21"/>
          <w:szCs w:val="21"/>
        </w:rPr>
      </w:pPr>
      <w:r w:rsidRPr="00967474">
        <w:rPr>
          <w:rFonts w:ascii="Bookman Old Style" w:hAnsi="Bookman Old Style" w:cs="Tahoma"/>
          <w:sz w:val="21"/>
          <w:szCs w:val="21"/>
        </w:rPr>
        <w:t xml:space="preserve">Gmina Manowo, działając w oparciu o </w:t>
      </w:r>
      <w:r w:rsidR="000F11AF" w:rsidRPr="00967474">
        <w:rPr>
          <w:rFonts w:ascii="Bookman Old Style" w:hAnsi="Bookman Old Style" w:cs="Tahoma"/>
          <w:sz w:val="21"/>
          <w:szCs w:val="21"/>
        </w:rPr>
        <w:t>art</w:t>
      </w:r>
      <w:r w:rsidRPr="00967474">
        <w:rPr>
          <w:rFonts w:ascii="Bookman Old Style" w:hAnsi="Bookman Old Style" w:cs="Tahoma"/>
          <w:sz w:val="21"/>
          <w:szCs w:val="21"/>
        </w:rPr>
        <w:t xml:space="preserve">. 38 ustawy z dnia </w:t>
      </w:r>
      <w:r w:rsidRPr="00967474">
        <w:rPr>
          <w:rFonts w:ascii="Bookman Old Style" w:hAnsi="Bookman Old Style" w:cs="Tahoma"/>
          <w:sz w:val="21"/>
          <w:szCs w:val="21"/>
        </w:rPr>
        <w:br/>
      </w:r>
      <w:r w:rsidRPr="00967474">
        <w:rPr>
          <w:rFonts w:ascii="Bookman Old Style" w:hAnsi="Bookman Old Style" w:cs="Tahoma"/>
          <w:bCs/>
          <w:sz w:val="21"/>
          <w:szCs w:val="21"/>
        </w:rPr>
        <w:t>29 stycznia 2004 r. Prawo zamówień publicznych (</w:t>
      </w:r>
      <w:r w:rsidRPr="00967474">
        <w:rPr>
          <w:rFonts w:ascii="Bookman Old Style" w:hAnsi="Bookman Old Style" w:cs="Tahoma"/>
          <w:sz w:val="21"/>
          <w:szCs w:val="21"/>
        </w:rPr>
        <w:t>tekst jedn.: Dz. U. z 201</w:t>
      </w:r>
      <w:r w:rsidR="006F4A9A" w:rsidRPr="00967474">
        <w:rPr>
          <w:rFonts w:ascii="Bookman Old Style" w:hAnsi="Bookman Old Style" w:cs="Tahoma"/>
          <w:sz w:val="21"/>
          <w:szCs w:val="21"/>
        </w:rPr>
        <w:t>3</w:t>
      </w:r>
      <w:r w:rsidRPr="00967474">
        <w:rPr>
          <w:rFonts w:ascii="Bookman Old Style" w:hAnsi="Bookman Old Style" w:cs="Tahoma"/>
          <w:sz w:val="21"/>
          <w:szCs w:val="21"/>
        </w:rPr>
        <w:t xml:space="preserve"> r. poz. 9</w:t>
      </w:r>
      <w:r w:rsidR="006F4A9A" w:rsidRPr="00967474">
        <w:rPr>
          <w:rFonts w:ascii="Bookman Old Style" w:hAnsi="Bookman Old Style" w:cs="Tahoma"/>
          <w:sz w:val="21"/>
          <w:szCs w:val="21"/>
        </w:rPr>
        <w:t>07</w:t>
      </w:r>
      <w:r w:rsidRPr="00967474">
        <w:rPr>
          <w:rFonts w:ascii="Bookman Old Style" w:hAnsi="Bookman Old Style" w:cs="Tahoma"/>
          <w:sz w:val="21"/>
          <w:szCs w:val="21"/>
        </w:rPr>
        <w:t xml:space="preserve"> ze zm.</w:t>
      </w:r>
      <w:r w:rsidRPr="00967474">
        <w:rPr>
          <w:rFonts w:ascii="Bookman Old Style" w:hAnsi="Bookman Old Style" w:cs="Tahoma"/>
          <w:bCs/>
          <w:sz w:val="21"/>
          <w:szCs w:val="21"/>
        </w:rPr>
        <w:t xml:space="preserve">) </w:t>
      </w:r>
      <w:r w:rsidRPr="00967474">
        <w:rPr>
          <w:rFonts w:ascii="Bookman Old Style" w:hAnsi="Bookman Old Style" w:cs="Tahoma"/>
          <w:sz w:val="21"/>
          <w:szCs w:val="21"/>
        </w:rPr>
        <w:t>udziela następujących wyjaśnień:</w:t>
      </w:r>
    </w:p>
    <w:p w:rsidR="00031F11" w:rsidRPr="00967474" w:rsidRDefault="00031F11" w:rsidP="00031F11">
      <w:pPr>
        <w:pStyle w:val="Bezodstpw"/>
        <w:jc w:val="both"/>
        <w:rPr>
          <w:rFonts w:ascii="Bookman Old Style" w:hAnsi="Bookman Old Style" w:cs="Tahoma"/>
          <w:sz w:val="21"/>
          <w:szCs w:val="21"/>
        </w:rPr>
      </w:pPr>
    </w:p>
    <w:p w:rsidR="0012642C" w:rsidRPr="00967474" w:rsidRDefault="00255F9A" w:rsidP="009F6554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1"/>
          <w:szCs w:val="21"/>
        </w:rPr>
      </w:pPr>
      <w:r w:rsidRPr="00967474">
        <w:rPr>
          <w:rFonts w:ascii="Bookman Old Style" w:hAnsi="Bookman Old Style" w:cs="Tahoma"/>
          <w:sz w:val="21"/>
          <w:szCs w:val="21"/>
        </w:rPr>
        <w:t>Proszę o podanie prawidłowej długości dla sieci wodociągowej d=110mm, ponieważ w projekcie oraz w SIWZ podana jest długość L=765,0m natomiast w przedmiarze robót L=978,28m</w:t>
      </w:r>
      <w:r w:rsidR="00AB077D" w:rsidRPr="00967474">
        <w:rPr>
          <w:rFonts w:ascii="Bookman Old Style" w:hAnsi="Bookman Old Style" w:cs="Tahoma"/>
          <w:sz w:val="21"/>
          <w:szCs w:val="21"/>
        </w:rPr>
        <w:t>.</w:t>
      </w:r>
    </w:p>
    <w:p w:rsidR="009F6554" w:rsidRPr="00967474" w:rsidRDefault="009F6554" w:rsidP="009F6554">
      <w:pPr>
        <w:pStyle w:val="Akapitzlist"/>
        <w:jc w:val="both"/>
        <w:rPr>
          <w:rFonts w:ascii="Bookman Old Style" w:hAnsi="Bookman Old Style" w:cs="Tahoma"/>
          <w:sz w:val="21"/>
          <w:szCs w:val="21"/>
        </w:rPr>
      </w:pPr>
    </w:p>
    <w:p w:rsidR="00B94C23" w:rsidRPr="00967474" w:rsidRDefault="00255F9A" w:rsidP="00031F11">
      <w:pPr>
        <w:pStyle w:val="Bezodstpw"/>
        <w:jc w:val="both"/>
        <w:rPr>
          <w:rFonts w:ascii="Bookman Old Style" w:hAnsi="Bookman Old Style" w:cs="Tahoma"/>
          <w:sz w:val="21"/>
          <w:szCs w:val="21"/>
        </w:rPr>
      </w:pPr>
      <w:r w:rsidRPr="00967474">
        <w:rPr>
          <w:rFonts w:ascii="Bookman Old Style" w:hAnsi="Bookman Old Style" w:cs="Tahoma"/>
          <w:sz w:val="21"/>
          <w:szCs w:val="21"/>
        </w:rPr>
        <w:t>Zgodnie z zapisami SIWZ przedmiar robót stanowi materiał pomocniczy. Decydujący dla ustalenia zakresu robót jest projekt budowlany. Właściwą długość sieci należy wyliczyć zgodnie z częścią rysunkową.</w:t>
      </w:r>
    </w:p>
    <w:p w:rsidR="00255F9A" w:rsidRPr="00967474" w:rsidRDefault="00255F9A" w:rsidP="00031F11">
      <w:pPr>
        <w:pStyle w:val="Bezodstpw"/>
        <w:jc w:val="both"/>
        <w:rPr>
          <w:rFonts w:ascii="Bookman Old Style" w:hAnsi="Bookman Old Style" w:cs="Tahoma"/>
          <w:sz w:val="21"/>
          <w:szCs w:val="21"/>
        </w:rPr>
      </w:pPr>
    </w:p>
    <w:p w:rsidR="00255F9A" w:rsidRPr="00967474" w:rsidRDefault="00255F9A" w:rsidP="00255F9A">
      <w:pPr>
        <w:pStyle w:val="Bezodstpw"/>
        <w:numPr>
          <w:ilvl w:val="0"/>
          <w:numId w:val="5"/>
        </w:numPr>
        <w:jc w:val="both"/>
        <w:rPr>
          <w:rFonts w:ascii="Bookman Old Style" w:eastAsia="Arial Unicode MS" w:hAnsi="Bookman Old Style"/>
          <w:b/>
          <w:i/>
          <w:kern w:val="3"/>
          <w:sz w:val="21"/>
          <w:szCs w:val="21"/>
        </w:rPr>
      </w:pPr>
      <w:r w:rsidRPr="00967474">
        <w:rPr>
          <w:rFonts w:ascii="Bookman Old Style" w:eastAsia="Arial Unicode MS" w:hAnsi="Bookman Old Style"/>
          <w:kern w:val="3"/>
          <w:sz w:val="21"/>
          <w:szCs w:val="21"/>
        </w:rPr>
        <w:t>Proszę o podanie czy studnie d=400mm mają być zwieńczone płytą i stożkiem bet. A15, czy teleskopem z włazem d=400mm, ponieważ występują rozbieżności pomiędzy przedmiarem robót a opisem technicznym.</w:t>
      </w:r>
    </w:p>
    <w:p w:rsidR="00255F9A" w:rsidRPr="00967474" w:rsidRDefault="00255F9A" w:rsidP="00255F9A">
      <w:pPr>
        <w:pStyle w:val="Bezodstpw"/>
        <w:jc w:val="both"/>
        <w:rPr>
          <w:rFonts w:ascii="Bookman Old Style" w:eastAsia="Arial Unicode MS" w:hAnsi="Bookman Old Style"/>
          <w:kern w:val="3"/>
          <w:sz w:val="21"/>
          <w:szCs w:val="21"/>
        </w:rPr>
      </w:pPr>
    </w:p>
    <w:p w:rsidR="00255F9A" w:rsidRPr="00967474" w:rsidRDefault="00255F9A" w:rsidP="00255F9A">
      <w:pPr>
        <w:pStyle w:val="Bezodstpw"/>
        <w:jc w:val="both"/>
        <w:rPr>
          <w:rFonts w:ascii="Bookman Old Style" w:eastAsia="Arial Unicode MS" w:hAnsi="Bookman Old Style"/>
          <w:kern w:val="3"/>
          <w:sz w:val="21"/>
          <w:szCs w:val="21"/>
        </w:rPr>
      </w:pPr>
      <w:r w:rsidRPr="00967474">
        <w:rPr>
          <w:rFonts w:ascii="Bookman Old Style" w:eastAsia="Arial Unicode MS" w:hAnsi="Bookman Old Style"/>
          <w:kern w:val="3"/>
          <w:sz w:val="21"/>
          <w:szCs w:val="21"/>
        </w:rPr>
        <w:t>Studnie d=400mm mają być zwieńczone teleskopem z włazem.</w:t>
      </w:r>
    </w:p>
    <w:p w:rsidR="00255F9A" w:rsidRPr="00967474" w:rsidRDefault="00255F9A" w:rsidP="00255F9A">
      <w:pPr>
        <w:pStyle w:val="Bezodstpw"/>
        <w:jc w:val="both"/>
        <w:rPr>
          <w:rFonts w:ascii="Bookman Old Style" w:eastAsia="Arial Unicode MS" w:hAnsi="Bookman Old Style"/>
          <w:kern w:val="3"/>
          <w:sz w:val="21"/>
          <w:szCs w:val="21"/>
        </w:rPr>
      </w:pPr>
    </w:p>
    <w:p w:rsidR="00255F9A" w:rsidRPr="00967474" w:rsidRDefault="00255F9A" w:rsidP="00255F9A">
      <w:pPr>
        <w:pStyle w:val="Bezodstpw"/>
        <w:numPr>
          <w:ilvl w:val="0"/>
          <w:numId w:val="5"/>
        </w:numPr>
        <w:jc w:val="both"/>
        <w:rPr>
          <w:rFonts w:ascii="Bookman Old Style" w:eastAsia="Arial Unicode MS" w:hAnsi="Bookman Old Style"/>
          <w:b/>
          <w:i/>
          <w:kern w:val="3"/>
          <w:sz w:val="21"/>
          <w:szCs w:val="21"/>
        </w:rPr>
      </w:pPr>
      <w:r w:rsidRPr="00967474">
        <w:rPr>
          <w:rFonts w:ascii="Bookman Old Style" w:eastAsia="Arial Unicode MS" w:hAnsi="Bookman Old Style"/>
          <w:kern w:val="3"/>
          <w:sz w:val="21"/>
          <w:szCs w:val="21"/>
        </w:rPr>
        <w:t>Proszę o podanie prawidłowej długości dla rury kanalizacji sanitarnej PCV d=160mm, ponieważ występują rozbieżności pomiędzy przedmiarem robót – L=185,15m, a dokumentacją i SIWZ L=275m</w:t>
      </w:r>
    </w:p>
    <w:p w:rsidR="00B94C23" w:rsidRPr="00967474" w:rsidRDefault="00B94C23" w:rsidP="00031F11">
      <w:pPr>
        <w:pStyle w:val="Bezodstpw"/>
        <w:jc w:val="both"/>
        <w:rPr>
          <w:rFonts w:ascii="Bookman Old Style" w:eastAsia="Arial Unicode MS" w:hAnsi="Bookman Old Style"/>
          <w:kern w:val="3"/>
          <w:sz w:val="21"/>
          <w:szCs w:val="21"/>
        </w:rPr>
      </w:pPr>
    </w:p>
    <w:p w:rsidR="00255F9A" w:rsidRPr="00967474" w:rsidRDefault="00255F9A" w:rsidP="00031F11">
      <w:pPr>
        <w:pStyle w:val="Bezodstpw"/>
        <w:jc w:val="both"/>
        <w:rPr>
          <w:rFonts w:ascii="Bookman Old Style" w:eastAsia="Arial Unicode MS" w:hAnsi="Bookman Old Style"/>
          <w:kern w:val="3"/>
          <w:sz w:val="21"/>
          <w:szCs w:val="21"/>
        </w:rPr>
      </w:pPr>
      <w:r w:rsidRPr="00967474">
        <w:rPr>
          <w:rFonts w:ascii="Bookman Old Style" w:eastAsia="Arial Unicode MS" w:hAnsi="Bookman Old Style"/>
          <w:kern w:val="3"/>
          <w:sz w:val="21"/>
          <w:szCs w:val="21"/>
        </w:rPr>
        <w:t>Zgodnie z zapisami SIWZ przedmiar robót stanowi materiał pomocniczy. Decydujący dla ustalenia zakresu robót jest projekt budowlany. Właściwą długość sieci należy wyliczyć zgodnie z częścią rysunkową.</w:t>
      </w:r>
    </w:p>
    <w:p w:rsidR="00255F9A" w:rsidRPr="00967474" w:rsidRDefault="00255F9A" w:rsidP="00031F11">
      <w:pPr>
        <w:pStyle w:val="Bezodstpw"/>
        <w:jc w:val="both"/>
        <w:rPr>
          <w:rFonts w:ascii="Bookman Old Style" w:eastAsia="Arial Unicode MS" w:hAnsi="Bookman Old Style"/>
          <w:kern w:val="3"/>
          <w:sz w:val="21"/>
          <w:szCs w:val="21"/>
        </w:rPr>
      </w:pPr>
    </w:p>
    <w:p w:rsidR="00E847EE" w:rsidRPr="00967474" w:rsidRDefault="00E847EE" w:rsidP="00E847EE">
      <w:pPr>
        <w:pStyle w:val="Bezodstpw"/>
        <w:numPr>
          <w:ilvl w:val="0"/>
          <w:numId w:val="5"/>
        </w:numPr>
        <w:jc w:val="both"/>
        <w:rPr>
          <w:rFonts w:ascii="Bookman Old Style" w:eastAsia="Arial Unicode MS" w:hAnsi="Bookman Old Style"/>
          <w:b/>
          <w:i/>
          <w:kern w:val="3"/>
          <w:sz w:val="21"/>
          <w:szCs w:val="21"/>
        </w:rPr>
      </w:pPr>
      <w:r w:rsidRPr="00967474">
        <w:rPr>
          <w:rFonts w:ascii="Bookman Old Style" w:eastAsia="Arial Unicode MS" w:hAnsi="Bookman Old Style"/>
          <w:kern w:val="3"/>
          <w:sz w:val="21"/>
          <w:szCs w:val="21"/>
        </w:rPr>
        <w:t>Proszę o podanie prawidłowej długości dla rury kanalizacji sanitarnej PCV d=</w:t>
      </w:r>
      <w:r w:rsidRPr="00967474">
        <w:rPr>
          <w:rFonts w:ascii="Bookman Old Style" w:eastAsia="Arial Unicode MS" w:hAnsi="Bookman Old Style"/>
          <w:kern w:val="3"/>
          <w:sz w:val="21"/>
          <w:szCs w:val="21"/>
        </w:rPr>
        <w:t>20</w:t>
      </w:r>
      <w:r w:rsidRPr="00967474">
        <w:rPr>
          <w:rFonts w:ascii="Bookman Old Style" w:eastAsia="Arial Unicode MS" w:hAnsi="Bookman Old Style"/>
          <w:kern w:val="3"/>
          <w:sz w:val="21"/>
          <w:szCs w:val="21"/>
        </w:rPr>
        <w:t>0mm, ponieważ występują rozbieżności pomiędzy przedmiarem robót – L=</w:t>
      </w:r>
      <w:r w:rsidRPr="00967474">
        <w:rPr>
          <w:rFonts w:ascii="Bookman Old Style" w:eastAsia="Arial Unicode MS" w:hAnsi="Bookman Old Style"/>
          <w:kern w:val="3"/>
          <w:sz w:val="21"/>
          <w:szCs w:val="21"/>
        </w:rPr>
        <w:t>763,0m</w:t>
      </w:r>
      <w:r w:rsidRPr="00967474">
        <w:rPr>
          <w:rFonts w:ascii="Bookman Old Style" w:eastAsia="Arial Unicode MS" w:hAnsi="Bookman Old Style"/>
          <w:kern w:val="3"/>
          <w:sz w:val="21"/>
          <w:szCs w:val="21"/>
        </w:rPr>
        <w:t>, a dokumentacją i SIWZ L=</w:t>
      </w:r>
      <w:r w:rsidRPr="00967474">
        <w:rPr>
          <w:rFonts w:ascii="Bookman Old Style" w:eastAsia="Arial Unicode MS" w:hAnsi="Bookman Old Style"/>
          <w:kern w:val="3"/>
          <w:sz w:val="21"/>
          <w:szCs w:val="21"/>
        </w:rPr>
        <w:t>650</w:t>
      </w:r>
      <w:r w:rsidRPr="00967474">
        <w:rPr>
          <w:rFonts w:ascii="Bookman Old Style" w:eastAsia="Arial Unicode MS" w:hAnsi="Bookman Old Style"/>
          <w:kern w:val="3"/>
          <w:sz w:val="21"/>
          <w:szCs w:val="21"/>
        </w:rPr>
        <w:t>m</w:t>
      </w:r>
    </w:p>
    <w:p w:rsidR="00E847EE" w:rsidRPr="00967474" w:rsidRDefault="00E847EE" w:rsidP="00E847EE">
      <w:pPr>
        <w:pStyle w:val="Bezodstpw"/>
        <w:jc w:val="both"/>
        <w:rPr>
          <w:rFonts w:ascii="Bookman Old Style" w:eastAsia="Arial Unicode MS" w:hAnsi="Bookman Old Style"/>
          <w:kern w:val="3"/>
          <w:sz w:val="21"/>
          <w:szCs w:val="21"/>
        </w:rPr>
      </w:pPr>
    </w:p>
    <w:p w:rsidR="00E847EE" w:rsidRPr="00967474" w:rsidRDefault="00E847EE" w:rsidP="00E847EE">
      <w:pPr>
        <w:pStyle w:val="Bezodstpw"/>
        <w:jc w:val="both"/>
        <w:rPr>
          <w:rFonts w:ascii="Bookman Old Style" w:eastAsia="Arial Unicode MS" w:hAnsi="Bookman Old Style"/>
          <w:kern w:val="3"/>
          <w:sz w:val="21"/>
          <w:szCs w:val="21"/>
        </w:rPr>
      </w:pPr>
      <w:r w:rsidRPr="00967474">
        <w:rPr>
          <w:rFonts w:ascii="Bookman Old Style" w:eastAsia="Arial Unicode MS" w:hAnsi="Bookman Old Style"/>
          <w:kern w:val="3"/>
          <w:sz w:val="21"/>
          <w:szCs w:val="21"/>
        </w:rPr>
        <w:t>Zgodnie z zapisami SIWZ przedmiar robót stanowi materiał pomocniczy. Decydujący dla ustalenia zakresu robót jest projekt budowlany. Właściwą długość sieci należy wyliczyć zgodnie z częścią rysunkową.</w:t>
      </w:r>
    </w:p>
    <w:p w:rsidR="00E847EE" w:rsidRPr="00967474" w:rsidRDefault="00E847EE" w:rsidP="00E847EE">
      <w:pPr>
        <w:pStyle w:val="Bezodstpw"/>
        <w:jc w:val="both"/>
        <w:rPr>
          <w:rFonts w:ascii="Bookman Old Style" w:eastAsia="Arial Unicode MS" w:hAnsi="Bookman Old Style"/>
          <w:kern w:val="3"/>
          <w:sz w:val="21"/>
          <w:szCs w:val="21"/>
        </w:rPr>
      </w:pPr>
    </w:p>
    <w:p w:rsidR="00255F9A" w:rsidRPr="00967474" w:rsidRDefault="00E847EE" w:rsidP="00E847EE">
      <w:pPr>
        <w:pStyle w:val="Bezodstpw"/>
        <w:numPr>
          <w:ilvl w:val="0"/>
          <w:numId w:val="5"/>
        </w:numPr>
        <w:jc w:val="both"/>
        <w:rPr>
          <w:rFonts w:ascii="Bookman Old Style" w:eastAsia="Arial Unicode MS" w:hAnsi="Bookman Old Style"/>
          <w:kern w:val="3"/>
          <w:sz w:val="21"/>
          <w:szCs w:val="21"/>
        </w:rPr>
      </w:pPr>
      <w:r w:rsidRPr="00967474">
        <w:rPr>
          <w:rFonts w:ascii="Bookman Old Style" w:eastAsia="Arial Unicode MS" w:hAnsi="Bookman Old Style"/>
          <w:kern w:val="3"/>
          <w:sz w:val="21"/>
          <w:szCs w:val="21"/>
        </w:rPr>
        <w:t>Proszę o załączenie na stronie zamawiającego profili kanalizacji oraz sieci wodociągowej w innej rozdzielczości, ponieważ jest kłopot z odczytaniem w/w profili.</w:t>
      </w:r>
    </w:p>
    <w:p w:rsidR="00E847EE" w:rsidRPr="00967474" w:rsidRDefault="00E847EE" w:rsidP="00E847EE">
      <w:pPr>
        <w:pStyle w:val="Bezodstpw"/>
        <w:jc w:val="both"/>
        <w:rPr>
          <w:rFonts w:ascii="Bookman Old Style" w:eastAsia="Arial Unicode MS" w:hAnsi="Bookman Old Style"/>
          <w:kern w:val="3"/>
          <w:sz w:val="21"/>
          <w:szCs w:val="21"/>
        </w:rPr>
      </w:pPr>
    </w:p>
    <w:p w:rsidR="00E847EE" w:rsidRPr="00967474" w:rsidRDefault="00E847EE" w:rsidP="00E847EE">
      <w:pPr>
        <w:pStyle w:val="Bezodstpw"/>
        <w:jc w:val="both"/>
        <w:rPr>
          <w:rFonts w:ascii="Bookman Old Style" w:eastAsia="Arial Unicode MS" w:hAnsi="Bookman Old Style"/>
          <w:kern w:val="3"/>
          <w:sz w:val="21"/>
          <w:szCs w:val="21"/>
        </w:rPr>
      </w:pPr>
      <w:r w:rsidRPr="00967474">
        <w:rPr>
          <w:rFonts w:ascii="Bookman Old Style" w:eastAsia="Arial Unicode MS" w:hAnsi="Bookman Old Style"/>
          <w:kern w:val="3"/>
          <w:sz w:val="21"/>
          <w:szCs w:val="21"/>
        </w:rPr>
        <w:t xml:space="preserve">Zamawiający </w:t>
      </w:r>
      <w:r w:rsidR="00967474" w:rsidRPr="00967474">
        <w:rPr>
          <w:rFonts w:ascii="Bookman Old Style" w:eastAsia="Arial Unicode MS" w:hAnsi="Bookman Old Style"/>
          <w:kern w:val="3"/>
          <w:sz w:val="21"/>
          <w:szCs w:val="21"/>
        </w:rPr>
        <w:t>nie ma możliwości załączenia w/w rysunków w innej rozdzielczości. Specyfikacja Istotnych Warunków Zamówienia wraz z załącznikami jest również dostępna w siedzibie Zamawiającego,</w:t>
      </w:r>
      <w:r w:rsidR="007E7741">
        <w:rPr>
          <w:rFonts w:ascii="Bookman Old Style" w:eastAsia="Arial Unicode MS" w:hAnsi="Bookman Old Style"/>
          <w:kern w:val="3"/>
          <w:sz w:val="21"/>
          <w:szCs w:val="21"/>
        </w:rPr>
        <w:t xml:space="preserve"> 76-015 Manowo 40,</w:t>
      </w:r>
      <w:bookmarkStart w:id="0" w:name="_GoBack"/>
      <w:bookmarkEnd w:id="0"/>
      <w:r w:rsidR="00967474" w:rsidRPr="00967474">
        <w:rPr>
          <w:rFonts w:ascii="Bookman Old Style" w:eastAsia="Arial Unicode MS" w:hAnsi="Bookman Old Style"/>
          <w:kern w:val="3"/>
          <w:sz w:val="21"/>
          <w:szCs w:val="21"/>
        </w:rPr>
        <w:t xml:space="preserve"> pokój nr 5.</w:t>
      </w:r>
    </w:p>
    <w:p w:rsidR="00967474" w:rsidRPr="00967474" w:rsidRDefault="00967474" w:rsidP="00E847EE">
      <w:pPr>
        <w:pStyle w:val="Bezodstpw"/>
        <w:jc w:val="both"/>
        <w:rPr>
          <w:rFonts w:ascii="Bookman Old Style" w:eastAsia="Arial Unicode MS" w:hAnsi="Bookman Old Style"/>
          <w:kern w:val="3"/>
          <w:sz w:val="21"/>
          <w:szCs w:val="21"/>
        </w:rPr>
      </w:pPr>
    </w:p>
    <w:p w:rsidR="00E847EE" w:rsidRPr="00967474" w:rsidRDefault="00E847EE" w:rsidP="00E847EE">
      <w:pPr>
        <w:pStyle w:val="Bezodstpw"/>
        <w:numPr>
          <w:ilvl w:val="0"/>
          <w:numId w:val="5"/>
        </w:numPr>
        <w:jc w:val="both"/>
        <w:rPr>
          <w:rFonts w:ascii="Bookman Old Style" w:eastAsia="Arial Unicode MS" w:hAnsi="Bookman Old Style"/>
          <w:kern w:val="3"/>
          <w:sz w:val="21"/>
          <w:szCs w:val="21"/>
        </w:rPr>
      </w:pPr>
      <w:r w:rsidRPr="00967474">
        <w:rPr>
          <w:rFonts w:ascii="Bookman Old Style" w:eastAsia="Arial Unicode MS" w:hAnsi="Bookman Old Style"/>
          <w:kern w:val="3"/>
          <w:sz w:val="21"/>
          <w:szCs w:val="21"/>
        </w:rPr>
        <w:t>Proszę o podanie, czy do oferty należy doliczyć wartość za zajęcie pasa drogowego? Jeżeli tak, proszę o udzielenie informacji do kogo przynależą działki objęte zakresem zamówienia.</w:t>
      </w:r>
    </w:p>
    <w:p w:rsidR="00E847EE" w:rsidRPr="00967474" w:rsidRDefault="00E847EE" w:rsidP="00E847EE">
      <w:pPr>
        <w:pStyle w:val="Bezodstpw"/>
        <w:jc w:val="both"/>
        <w:rPr>
          <w:rFonts w:ascii="Bookman Old Style" w:eastAsia="Arial Unicode MS" w:hAnsi="Bookman Old Style"/>
          <w:kern w:val="3"/>
          <w:sz w:val="21"/>
          <w:szCs w:val="21"/>
        </w:rPr>
      </w:pPr>
    </w:p>
    <w:p w:rsidR="00E847EE" w:rsidRPr="00967474" w:rsidRDefault="00E847EE" w:rsidP="00E847EE">
      <w:pPr>
        <w:pStyle w:val="Bezodstpw"/>
        <w:jc w:val="both"/>
        <w:rPr>
          <w:rFonts w:ascii="Bookman Old Style" w:eastAsia="Arial Unicode MS" w:hAnsi="Bookman Old Style"/>
          <w:kern w:val="3"/>
          <w:sz w:val="21"/>
          <w:szCs w:val="21"/>
        </w:rPr>
      </w:pPr>
      <w:r w:rsidRPr="00967474">
        <w:rPr>
          <w:rFonts w:ascii="Bookman Old Style" w:eastAsia="Arial Unicode MS" w:hAnsi="Bookman Old Style"/>
          <w:kern w:val="3"/>
          <w:sz w:val="21"/>
          <w:szCs w:val="21"/>
        </w:rPr>
        <w:t>Działki drogowe, objęte zakresem zamówienia należą do gminy Manowo i w związku z tym nie będą naliczane opłaty za zajęcie pasa drogowego.</w:t>
      </w:r>
    </w:p>
    <w:p w:rsidR="007E48FC" w:rsidRDefault="007E48FC" w:rsidP="000F11AF">
      <w:pPr>
        <w:jc w:val="right"/>
        <w:rPr>
          <w:rFonts w:ascii="Bookman Old Style" w:hAnsi="Bookman Old Style" w:cs="Tahoma"/>
          <w:color w:val="FF0000"/>
          <w:sz w:val="22"/>
          <w:szCs w:val="22"/>
        </w:rPr>
      </w:pPr>
    </w:p>
    <w:p w:rsidR="00EC390B" w:rsidRPr="00967474" w:rsidRDefault="000F11AF" w:rsidP="000F11AF">
      <w:pPr>
        <w:jc w:val="right"/>
        <w:rPr>
          <w:rFonts w:ascii="Bookman Old Style" w:hAnsi="Bookman Old Style" w:cs="Tahoma"/>
          <w:color w:val="FF0000"/>
          <w:sz w:val="21"/>
          <w:szCs w:val="21"/>
        </w:rPr>
      </w:pPr>
      <w:r w:rsidRPr="00967474">
        <w:rPr>
          <w:rFonts w:ascii="Bookman Old Style" w:hAnsi="Bookman Old Style" w:cs="Tahoma"/>
          <w:color w:val="FF0000"/>
          <w:sz w:val="21"/>
          <w:szCs w:val="21"/>
        </w:rPr>
        <w:t>WÓJT GMINY MANOWO</w:t>
      </w:r>
    </w:p>
    <w:p w:rsidR="000F11AF" w:rsidRPr="00967474" w:rsidRDefault="000F11AF" w:rsidP="000F11AF">
      <w:pPr>
        <w:jc w:val="right"/>
        <w:rPr>
          <w:rFonts w:ascii="Tahoma" w:hAnsi="Tahoma" w:cs="Tahoma"/>
          <w:color w:val="FF0000"/>
          <w:sz w:val="21"/>
          <w:szCs w:val="21"/>
        </w:rPr>
      </w:pPr>
      <w:r w:rsidRPr="00967474">
        <w:rPr>
          <w:rFonts w:ascii="Bookman Old Style" w:hAnsi="Bookman Old Style" w:cs="Tahoma"/>
          <w:color w:val="FF0000"/>
          <w:sz w:val="21"/>
          <w:szCs w:val="21"/>
        </w:rPr>
        <w:t>(-) Roman Kłosow</w:t>
      </w:r>
      <w:r w:rsidRPr="00967474">
        <w:rPr>
          <w:rFonts w:ascii="Tahoma" w:hAnsi="Tahoma" w:cs="Tahoma"/>
          <w:color w:val="FF0000"/>
          <w:sz w:val="21"/>
          <w:szCs w:val="21"/>
        </w:rPr>
        <w:t>ski</w:t>
      </w:r>
    </w:p>
    <w:sectPr w:rsidR="000F11AF" w:rsidRPr="00967474" w:rsidSect="00967474">
      <w:pgSz w:w="11906" w:h="16838"/>
      <w:pgMar w:top="568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32F6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" w15:restartNumberingAfterBreak="0">
    <w:nsid w:val="22EA1B9F"/>
    <w:multiLevelType w:val="hybridMultilevel"/>
    <w:tmpl w:val="94B461C2"/>
    <w:lvl w:ilvl="0" w:tplc="C30A1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942F9"/>
    <w:multiLevelType w:val="hybridMultilevel"/>
    <w:tmpl w:val="CFB27064"/>
    <w:lvl w:ilvl="0" w:tplc="9A9011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17E9E"/>
    <w:multiLevelType w:val="hybridMultilevel"/>
    <w:tmpl w:val="1C6A5C4A"/>
    <w:lvl w:ilvl="0" w:tplc="6E1E16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5755F"/>
    <w:multiLevelType w:val="hybridMultilevel"/>
    <w:tmpl w:val="CFB27064"/>
    <w:lvl w:ilvl="0" w:tplc="9A9011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0C2F6A"/>
    <w:multiLevelType w:val="hybridMultilevel"/>
    <w:tmpl w:val="B8CE40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4902DF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11"/>
    <w:rsid w:val="00003BF0"/>
    <w:rsid w:val="00031F11"/>
    <w:rsid w:val="00036E8F"/>
    <w:rsid w:val="000F11AF"/>
    <w:rsid w:val="00113A53"/>
    <w:rsid w:val="0012642C"/>
    <w:rsid w:val="00160091"/>
    <w:rsid w:val="00183FEA"/>
    <w:rsid w:val="00185438"/>
    <w:rsid w:val="00195557"/>
    <w:rsid w:val="001C3D64"/>
    <w:rsid w:val="001C44FB"/>
    <w:rsid w:val="001F45FA"/>
    <w:rsid w:val="00255F9A"/>
    <w:rsid w:val="00262DF7"/>
    <w:rsid w:val="002C01D9"/>
    <w:rsid w:val="002D1240"/>
    <w:rsid w:val="002D7B3E"/>
    <w:rsid w:val="00330BC4"/>
    <w:rsid w:val="00330DA9"/>
    <w:rsid w:val="00387B76"/>
    <w:rsid w:val="003B24C0"/>
    <w:rsid w:val="003D719C"/>
    <w:rsid w:val="003E6331"/>
    <w:rsid w:val="00463662"/>
    <w:rsid w:val="004976AF"/>
    <w:rsid w:val="004A030F"/>
    <w:rsid w:val="004D6245"/>
    <w:rsid w:val="005963D5"/>
    <w:rsid w:val="005F43D7"/>
    <w:rsid w:val="006212D2"/>
    <w:rsid w:val="006553C4"/>
    <w:rsid w:val="006668AB"/>
    <w:rsid w:val="00674A9B"/>
    <w:rsid w:val="006A12C9"/>
    <w:rsid w:val="006E094A"/>
    <w:rsid w:val="006F4A9A"/>
    <w:rsid w:val="0070334A"/>
    <w:rsid w:val="007124BF"/>
    <w:rsid w:val="007841D0"/>
    <w:rsid w:val="007B3266"/>
    <w:rsid w:val="007E48FC"/>
    <w:rsid w:val="007E5D1D"/>
    <w:rsid w:val="007E7741"/>
    <w:rsid w:val="00861BE0"/>
    <w:rsid w:val="0086496F"/>
    <w:rsid w:val="00874E0F"/>
    <w:rsid w:val="00890085"/>
    <w:rsid w:val="008B7A9B"/>
    <w:rsid w:val="009133C3"/>
    <w:rsid w:val="009451D6"/>
    <w:rsid w:val="00967474"/>
    <w:rsid w:val="00996AC5"/>
    <w:rsid w:val="009A3F93"/>
    <w:rsid w:val="009F6554"/>
    <w:rsid w:val="00A61915"/>
    <w:rsid w:val="00AB077D"/>
    <w:rsid w:val="00AD6D23"/>
    <w:rsid w:val="00AE0128"/>
    <w:rsid w:val="00B15224"/>
    <w:rsid w:val="00B45D72"/>
    <w:rsid w:val="00B528F9"/>
    <w:rsid w:val="00B94C23"/>
    <w:rsid w:val="00BE2379"/>
    <w:rsid w:val="00BE6A14"/>
    <w:rsid w:val="00BF4CBE"/>
    <w:rsid w:val="00C0545C"/>
    <w:rsid w:val="00C219E0"/>
    <w:rsid w:val="00C272F1"/>
    <w:rsid w:val="00CB6CE8"/>
    <w:rsid w:val="00CC6A18"/>
    <w:rsid w:val="00D234DF"/>
    <w:rsid w:val="00D7478E"/>
    <w:rsid w:val="00DD16A2"/>
    <w:rsid w:val="00E05C9A"/>
    <w:rsid w:val="00E07540"/>
    <w:rsid w:val="00E14820"/>
    <w:rsid w:val="00E66429"/>
    <w:rsid w:val="00E81E55"/>
    <w:rsid w:val="00E847EE"/>
    <w:rsid w:val="00E87059"/>
    <w:rsid w:val="00EC390B"/>
    <w:rsid w:val="00F001B2"/>
    <w:rsid w:val="00F56ABA"/>
    <w:rsid w:val="00F63421"/>
    <w:rsid w:val="00F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AD48-2E2D-4307-A47B-1124FA32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3C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F1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C44F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33C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9133C3"/>
    <w:pPr>
      <w:widowControl/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33C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FR1">
    <w:name w:val="FR1"/>
    <w:rsid w:val="00E87059"/>
    <w:pPr>
      <w:widowControl w:val="0"/>
      <w:autoSpaceDE w:val="0"/>
      <w:autoSpaceDN w:val="0"/>
      <w:adjustRightInd w:val="0"/>
      <w:spacing w:before="1040" w:after="0" w:line="480" w:lineRule="auto"/>
      <w:ind w:left="200"/>
      <w:jc w:val="center"/>
    </w:pPr>
    <w:rPr>
      <w:rFonts w:ascii="Arial" w:eastAsia="Times New Roman" w:hAnsi="Arial" w:cs="Arial"/>
      <w:b/>
      <w:bCs/>
      <w:sz w:val="48"/>
      <w:szCs w:val="48"/>
      <w:lang w:eastAsia="pl-PL"/>
    </w:rPr>
  </w:style>
  <w:style w:type="paragraph" w:styleId="Akapitzlist">
    <w:name w:val="List Paragraph"/>
    <w:basedOn w:val="Normalny"/>
    <w:qFormat/>
    <w:rsid w:val="00B94C23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B94C23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4C23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rsid w:val="00B94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</cp:lastModifiedBy>
  <cp:revision>3</cp:revision>
  <cp:lastPrinted>2015-03-18T12:24:00Z</cp:lastPrinted>
  <dcterms:created xsi:type="dcterms:W3CDTF">2015-09-30T07:13:00Z</dcterms:created>
  <dcterms:modified xsi:type="dcterms:W3CDTF">2015-09-30T07:13:00Z</dcterms:modified>
</cp:coreProperties>
</file>