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28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listopada 2016r.</w:t>
      </w:r>
    </w:p>
    <w:p w:rsidR="00046C10" w:rsidRPr="00B443BC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:rsidR="00046C10" w:rsidRPr="00001D58" w:rsidRDefault="00001D58" w:rsidP="00001D58">
      <w:pPr>
        <w:pStyle w:val="Zwykytekst"/>
        <w:ind w:firstLine="426"/>
        <w:rPr>
          <w:rFonts w:ascii="Bookman Old Style" w:hAnsi="Bookman Old Style" w:cs="Arial"/>
          <w:b/>
          <w:color w:val="FF0000"/>
          <w:sz w:val="22"/>
          <w:szCs w:val="22"/>
        </w:rPr>
      </w:pPr>
      <w:r w:rsidRPr="00001D58">
        <w:rPr>
          <w:rFonts w:ascii="Bookman Old Style" w:hAnsi="Bookman Old Style" w:cs="Arial"/>
          <w:b/>
          <w:color w:val="FF0000"/>
          <w:sz w:val="22"/>
          <w:szCs w:val="22"/>
        </w:rPr>
        <w:t>GMINA MANOWO</w:t>
      </w:r>
    </w:p>
    <w:p w:rsidR="00001D58" w:rsidRP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046C10" w:rsidRPr="00B443BC" w:rsidRDefault="00046C10" w:rsidP="00046C10">
      <w:pPr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t>Informacje, o których mowa w art. 86 ust. 5 ustawy</w:t>
      </w: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br/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z dnia 29 stycznia 2004r. Prawo zamówień publicznych (Dz. U. z 2015r. poz. 2164 ze zm.), zwanej dalej „ustawą”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046C10" w:rsidRPr="00B443BC" w:rsidRDefault="00046C10" w:rsidP="00046C10">
      <w:pPr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IG.271.1.2.2016 </w:t>
      </w:r>
      <w:r w:rsidRPr="00B443BC">
        <w:rPr>
          <w:rFonts w:ascii="Bookman Old Style" w:hAnsi="Bookman Old Style" w:cs="Arial"/>
          <w:sz w:val="22"/>
          <w:szCs w:val="22"/>
        </w:rPr>
        <w:t xml:space="preserve">-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2E03B6" w:rsidRPr="00B443BC">
        <w:rPr>
          <w:rFonts w:ascii="Bookman Old Style" w:hAnsi="Bookman Old Style" w:cs="Arial"/>
          <w:b/>
          <w:sz w:val="22"/>
          <w:szCs w:val="22"/>
        </w:rPr>
        <w:t>Wykonanie usług odbierania odpadów komunalnych od właścicieli nieruchomości, na których zamieszkują mieszkańcy, na terenie Gminy Manowo</w:t>
      </w:r>
      <w:r w:rsidRPr="00B443BC">
        <w:rPr>
          <w:rFonts w:ascii="Bookman Old Style" w:hAnsi="Bookman Old Style" w:cs="Arial"/>
          <w:b/>
          <w:sz w:val="22"/>
          <w:szCs w:val="22"/>
        </w:rPr>
        <w:t>”.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2E03B6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Gmina Manowo</w:t>
      </w:r>
      <w:r w:rsidR="00046C10" w:rsidRPr="00B443BC">
        <w:rPr>
          <w:rFonts w:ascii="Bookman Old Style" w:hAnsi="Bookman Old Style" w:cs="Arial"/>
          <w:sz w:val="22"/>
          <w:szCs w:val="22"/>
        </w:rPr>
        <w:t>, jako zamawiający, działając zgodnie z art. 86 ust. 5 ustawy, informuje, że:</w:t>
      </w:r>
    </w:p>
    <w:p w:rsidR="00046C10" w:rsidRPr="00B443BC" w:rsidRDefault="00046C10" w:rsidP="00046C10">
      <w:pPr>
        <w:pStyle w:val="Zwykytekst"/>
        <w:jc w:val="center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Kwota, jaką zamawiający zamierza przeznaczyć na sfinansowanie zamówienia wynosi: </w:t>
      </w:r>
      <w:r w:rsidR="00B443BC">
        <w:rPr>
          <w:rFonts w:ascii="Bookman Old Style" w:hAnsi="Bookman Old Style" w:cs="Arial"/>
          <w:sz w:val="22"/>
          <w:szCs w:val="22"/>
        </w:rPr>
        <w:t xml:space="preserve">340.000,00 </w:t>
      </w:r>
      <w:r w:rsidRPr="00B443BC">
        <w:rPr>
          <w:rFonts w:ascii="Bookman Old Style" w:hAnsi="Bookman Old Style" w:cs="Arial"/>
          <w:sz w:val="22"/>
          <w:szCs w:val="22"/>
        </w:rPr>
        <w:t>zł brutto.</w:t>
      </w:r>
    </w:p>
    <w:p w:rsidR="00046C10" w:rsidRPr="00B443BC" w:rsidRDefault="00046C10" w:rsidP="00046C10">
      <w:pPr>
        <w:pStyle w:val="Textbody"/>
        <w:tabs>
          <w:tab w:val="left" w:pos="284"/>
        </w:tabs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8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6379"/>
        <w:gridCol w:w="1559"/>
      </w:tblGrid>
      <w:tr w:rsidR="00046C10" w:rsidRPr="00B443BC" w:rsidTr="00B443BC">
        <w:trPr>
          <w:trHeight w:val="554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46C10" w:rsidRPr="00B443BC" w:rsidRDefault="00046C10" w:rsidP="001B78D5">
            <w:pPr>
              <w:ind w:left="-70" w:right="-7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Nr oferty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C10" w:rsidRPr="00B443BC" w:rsidRDefault="00046C10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Nazwa (firma) oraz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10" w:rsidRPr="00B443BC" w:rsidRDefault="00046C10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Cena oferty</w:t>
            </w:r>
          </w:p>
          <w:p w:rsidR="00046C10" w:rsidRPr="00B443BC" w:rsidRDefault="00046C10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(zł brutto)</w:t>
            </w:r>
          </w:p>
        </w:tc>
      </w:tr>
      <w:tr w:rsidR="00046C10" w:rsidRPr="00B443BC" w:rsidTr="00B443BC">
        <w:trPr>
          <w:trHeight w:val="59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10" w:rsidRPr="00B443BC" w:rsidRDefault="00046C10" w:rsidP="001B78D5">
            <w:pPr>
              <w:ind w:left="-70" w:right="-7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C10" w:rsidRDefault="00B443BC" w:rsidP="001B78D5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EKOSAN Sp. z o.o.</w:t>
            </w:r>
          </w:p>
          <w:p w:rsidR="00B443BC" w:rsidRPr="00B443BC" w:rsidRDefault="00B443BC" w:rsidP="001B78D5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76-024 Świeszyno, Chałupy 13B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10" w:rsidRPr="00B443BC" w:rsidRDefault="00B443BC" w:rsidP="001B78D5">
            <w:pPr>
              <w:pStyle w:val="Standard"/>
              <w:snapToGrid w:val="0"/>
              <w:ind w:right="131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324.000,00</w:t>
            </w:r>
          </w:p>
        </w:tc>
      </w:tr>
      <w:tr w:rsidR="00046C10" w:rsidRPr="00B443BC" w:rsidTr="00B443BC">
        <w:trPr>
          <w:trHeight w:val="59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C10" w:rsidRPr="00B443BC" w:rsidRDefault="00046C10" w:rsidP="001B78D5">
            <w:pPr>
              <w:ind w:left="-70" w:right="-7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B443BC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C10" w:rsidRDefault="00B443BC" w:rsidP="001B78D5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Przedsiębiorstwo Gospodarki Komunalnej Spółka z o.o.</w:t>
            </w:r>
          </w:p>
          <w:p w:rsidR="00B443BC" w:rsidRPr="00B443BC" w:rsidRDefault="00B443BC" w:rsidP="001B78D5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75-724 Koszalin, ul. Komunalna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C10" w:rsidRPr="00B443BC" w:rsidRDefault="00B443BC" w:rsidP="001B78D5">
            <w:pPr>
              <w:pStyle w:val="Standard"/>
              <w:snapToGrid w:val="0"/>
              <w:ind w:right="131"/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466.560,00</w:t>
            </w:r>
          </w:p>
        </w:tc>
      </w:tr>
    </w:tbl>
    <w:p w:rsidR="00046C10" w:rsidRPr="00B443BC" w:rsidRDefault="00046C10" w:rsidP="00046C10">
      <w:pPr>
        <w:pStyle w:val="Akapitzlist"/>
        <w:ind w:left="0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sz w:val="22"/>
          <w:szCs w:val="22"/>
        </w:rPr>
      </w:pPr>
    </w:p>
    <w:p w:rsidR="00046C10" w:rsidRDefault="00001D58" w:rsidP="00001D58">
      <w:pPr>
        <w:autoSpaceDN w:val="0"/>
        <w:ind w:left="4253"/>
        <w:jc w:val="right"/>
        <w:textAlignment w:val="baseline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color w:val="FF0000"/>
          <w:sz w:val="22"/>
          <w:szCs w:val="22"/>
        </w:rPr>
        <w:t>Wójt Gminy Manowo</w:t>
      </w:r>
    </w:p>
    <w:p w:rsidR="00001D58" w:rsidRPr="00001D58" w:rsidRDefault="00001D58" w:rsidP="00001D58">
      <w:pPr>
        <w:autoSpaceDN w:val="0"/>
        <w:ind w:left="4253"/>
        <w:jc w:val="right"/>
        <w:textAlignment w:val="baseline"/>
        <w:rPr>
          <w:rFonts w:ascii="Bookman Old Style" w:eastAsia="Arial Unicode MS" w:hAnsi="Bookman Old Style" w:cs="Arial"/>
          <w:b/>
          <w:color w:val="FF0000"/>
          <w:kern w:val="3"/>
          <w:sz w:val="22"/>
          <w:szCs w:val="22"/>
        </w:rPr>
      </w:pPr>
      <w:r>
        <w:rPr>
          <w:rFonts w:ascii="Bookman Old Style" w:hAnsi="Bookman Old Style" w:cs="Arial"/>
          <w:b/>
          <w:color w:val="FF0000"/>
          <w:sz w:val="22"/>
          <w:szCs w:val="22"/>
        </w:rPr>
        <w:t>(-) Roman Kłosowski</w:t>
      </w:r>
    </w:p>
    <w:p w:rsidR="00E24767" w:rsidRPr="00B443BC" w:rsidRDefault="00E24767" w:rsidP="00001D58">
      <w:pPr>
        <w:jc w:val="righ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sectPr w:rsidR="00E24767" w:rsidRPr="00B443BC" w:rsidSect="00D24C00">
      <w:footerReference w:type="default" r:id="rId7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16" w:rsidRDefault="000E7816">
      <w:r>
        <w:separator/>
      </w:r>
    </w:p>
  </w:endnote>
  <w:endnote w:type="continuationSeparator" w:id="0">
    <w:p w:rsidR="000E7816" w:rsidRDefault="000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8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16" w:rsidRDefault="000E7816">
      <w:r>
        <w:separator/>
      </w:r>
    </w:p>
  </w:footnote>
  <w:footnote w:type="continuationSeparator" w:id="0">
    <w:p w:rsidR="000E7816" w:rsidRDefault="000E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843E3"/>
    <w:multiLevelType w:val="hybridMultilevel"/>
    <w:tmpl w:val="D19C0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1D58"/>
    <w:rsid w:val="000265B0"/>
    <w:rsid w:val="00046C10"/>
    <w:rsid w:val="00072B9E"/>
    <w:rsid w:val="000E7816"/>
    <w:rsid w:val="00156153"/>
    <w:rsid w:val="001A1645"/>
    <w:rsid w:val="001B29A2"/>
    <w:rsid w:val="001D47EA"/>
    <w:rsid w:val="0027492D"/>
    <w:rsid w:val="002C5F30"/>
    <w:rsid w:val="002E03B6"/>
    <w:rsid w:val="002E3CED"/>
    <w:rsid w:val="00306E68"/>
    <w:rsid w:val="00311B0B"/>
    <w:rsid w:val="00335F0B"/>
    <w:rsid w:val="00383A51"/>
    <w:rsid w:val="003B5178"/>
    <w:rsid w:val="003D0651"/>
    <w:rsid w:val="00417BFF"/>
    <w:rsid w:val="004C6489"/>
    <w:rsid w:val="004E517D"/>
    <w:rsid w:val="005745FF"/>
    <w:rsid w:val="005747B0"/>
    <w:rsid w:val="005B5BA8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92514"/>
    <w:rsid w:val="009E4E4C"/>
    <w:rsid w:val="00A25116"/>
    <w:rsid w:val="00A4695A"/>
    <w:rsid w:val="00A500E6"/>
    <w:rsid w:val="00A56786"/>
    <w:rsid w:val="00A91F25"/>
    <w:rsid w:val="00A946BD"/>
    <w:rsid w:val="00A96423"/>
    <w:rsid w:val="00AC3867"/>
    <w:rsid w:val="00AD5F34"/>
    <w:rsid w:val="00B443BC"/>
    <w:rsid w:val="00BF1D78"/>
    <w:rsid w:val="00C54DDC"/>
    <w:rsid w:val="00C7282B"/>
    <w:rsid w:val="00CA477E"/>
    <w:rsid w:val="00CC5A23"/>
    <w:rsid w:val="00CD3785"/>
    <w:rsid w:val="00D24C00"/>
    <w:rsid w:val="00E24767"/>
    <w:rsid w:val="00E34492"/>
    <w:rsid w:val="00E5100A"/>
    <w:rsid w:val="00E80BC2"/>
    <w:rsid w:val="00F065D6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3</cp:revision>
  <cp:lastPrinted>2016-11-28T11:52:00Z</cp:lastPrinted>
  <dcterms:created xsi:type="dcterms:W3CDTF">2016-11-28T11:52:00Z</dcterms:created>
  <dcterms:modified xsi:type="dcterms:W3CDTF">2016-11-28T12:24:00Z</dcterms:modified>
</cp:coreProperties>
</file>