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0" w:rsidRDefault="004F7230" w:rsidP="004F7230">
      <w:pPr>
        <w:jc w:val="right"/>
        <w:rPr>
          <w:rFonts w:ascii="Tahoma" w:hAnsi="Tahoma" w:cs="Tahoma"/>
          <w:sz w:val="20"/>
          <w:szCs w:val="20"/>
        </w:rPr>
      </w:pPr>
      <w:r w:rsidRPr="007F5D75">
        <w:rPr>
          <w:rFonts w:ascii="Tahoma" w:hAnsi="Tahoma" w:cs="Tahoma"/>
          <w:b/>
          <w:color w:val="365F91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365F91"/>
          <w:sz w:val="20"/>
          <w:szCs w:val="20"/>
        </w:rPr>
        <w:t>1</w:t>
      </w:r>
    </w:p>
    <w:p w:rsidR="004F7230" w:rsidRDefault="004F7230">
      <w:pPr>
        <w:rPr>
          <w:rFonts w:ascii="Tahoma" w:hAnsi="Tahoma" w:cs="Tahoma"/>
          <w:sz w:val="20"/>
          <w:szCs w:val="20"/>
        </w:rPr>
      </w:pPr>
    </w:p>
    <w:p w:rsidR="004F7230" w:rsidRPr="0035180E" w:rsidRDefault="004F7230" w:rsidP="004F7230">
      <w:pPr>
        <w:jc w:val="center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OPIS PRZEDMIOTU ZAMÓWIENIA CZĘŚĆ I</w:t>
      </w:r>
      <w:r w:rsidR="00CA158D" w:rsidRPr="0035180E">
        <w:rPr>
          <w:rFonts w:ascii="Bookman Old Style" w:hAnsi="Bookman Old Style" w:cs="Tahoma"/>
          <w:b/>
        </w:rPr>
        <w:t>I</w:t>
      </w:r>
    </w:p>
    <w:p w:rsidR="004F7230" w:rsidRPr="0035180E" w:rsidRDefault="004F7230">
      <w:pPr>
        <w:rPr>
          <w:rFonts w:ascii="Bookman Old Style" w:hAnsi="Bookman Old Style" w:cs="Tahoma"/>
        </w:rPr>
      </w:pPr>
    </w:p>
    <w:p w:rsidR="004F7230" w:rsidRPr="0035180E" w:rsidRDefault="004F7230" w:rsidP="00CC4585">
      <w:pPr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Przedmiotem zamówienia </w:t>
      </w:r>
      <w:r w:rsidR="007F4F09" w:rsidRPr="0035180E">
        <w:rPr>
          <w:rFonts w:ascii="Bookman Old Style" w:hAnsi="Bookman Old Style" w:cs="Tahoma"/>
        </w:rPr>
        <w:t>są roboty budowlane w zakresie zagospodarowanie terenu kąpieliska</w:t>
      </w:r>
      <w:r w:rsidRPr="0035180E">
        <w:rPr>
          <w:rFonts w:ascii="Bookman Old Style" w:hAnsi="Bookman Old Style" w:cs="Tahoma"/>
        </w:rPr>
        <w:t>.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Zakres inwestycji: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1. Boisko o nawierzchni piaskowej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a) roboty budowlane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b) </w:t>
      </w:r>
      <w:r w:rsidR="00C34221" w:rsidRPr="0035180E">
        <w:rPr>
          <w:rFonts w:ascii="Bookman Old Style" w:hAnsi="Bookman Old Style" w:cs="Tahoma"/>
        </w:rPr>
        <w:t xml:space="preserve">wykonanie </w:t>
      </w:r>
      <w:r w:rsidRPr="0035180E">
        <w:rPr>
          <w:rFonts w:ascii="Bookman Old Style" w:hAnsi="Bookman Old Style" w:cs="Tahoma"/>
        </w:rPr>
        <w:t>nawierzchni</w:t>
      </w:r>
      <w:r w:rsidR="00C34221" w:rsidRPr="0035180E">
        <w:rPr>
          <w:rFonts w:ascii="Bookman Old Style" w:hAnsi="Bookman Old Style" w:cs="Tahoma"/>
        </w:rPr>
        <w:t xml:space="preserve"> piaskowej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c) wyposażenie boiska: </w:t>
      </w:r>
    </w:p>
    <w:p w:rsidR="00C34221" w:rsidRPr="0035180E" w:rsidRDefault="00C34221" w:rsidP="0081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liny kotwione na boisku piaskowym</w:t>
      </w:r>
    </w:p>
    <w:p w:rsidR="007F4F09" w:rsidRPr="0035180E" w:rsidRDefault="007F4F09" w:rsidP="0081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bramki piłkarskie z siatką</w:t>
      </w:r>
      <w:r w:rsidR="008109E1" w:rsidRPr="0035180E">
        <w:rPr>
          <w:rFonts w:ascii="Bookman Old Style" w:hAnsi="Bookman Old Style" w:cs="Tahoma"/>
        </w:rPr>
        <w:t xml:space="preserve"> i haczykami mocującymi siatkę</w:t>
      </w:r>
      <w:r w:rsidRPr="0035180E">
        <w:rPr>
          <w:rFonts w:ascii="Bookman Old Style" w:hAnsi="Bookman Old Style" w:cs="Tahoma"/>
        </w:rPr>
        <w:t xml:space="preserve"> – 2 szt. (1 komplet)</w:t>
      </w:r>
    </w:p>
    <w:p w:rsidR="008109E1" w:rsidRPr="0035180E" w:rsidRDefault="008109E1" w:rsidP="008109E1">
      <w:pPr>
        <w:pStyle w:val="Akapitzlist"/>
        <w:spacing w:after="0" w:line="240" w:lineRule="auto"/>
        <w:ind w:left="1425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Wymiary: 5,5m x 2,2m głębokość – 80/150cm, rama główna wykonana z profilu aluminiowego owalnego, wzmocnionego, bramka malowana proszkowo, kolor żółty, mocowana za pomocą tulei wkręcanych w grunt, pałąki tylne, podtrzymujące siatkę wykonane z rury aluminiowej o śr. min fi40, zgodność z normą PN-EN 748:2006. </w:t>
      </w:r>
    </w:p>
    <w:p w:rsidR="008109E1" w:rsidRPr="0035180E" w:rsidRDefault="007F4F09" w:rsidP="0081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słupki do sia</w:t>
      </w:r>
      <w:r w:rsidR="008109E1" w:rsidRPr="0035180E">
        <w:rPr>
          <w:rFonts w:ascii="Bookman Old Style" w:hAnsi="Bookman Old Style" w:cs="Tahoma"/>
        </w:rPr>
        <w:t>tkówki montowane za pomocą tulei</w:t>
      </w:r>
      <w:r w:rsidRPr="0035180E">
        <w:rPr>
          <w:rFonts w:ascii="Bookman Old Style" w:hAnsi="Bookman Old Style" w:cs="Tahoma"/>
        </w:rPr>
        <w:t xml:space="preserve"> wkręcanych w grunt – 2 szt. (1kpl)</w:t>
      </w:r>
      <w:r w:rsidR="008109E1" w:rsidRPr="0035180E">
        <w:rPr>
          <w:rFonts w:ascii="Bookman Old Style" w:hAnsi="Bookman Old Style" w:cs="Tahoma"/>
        </w:rPr>
        <w:t xml:space="preserve"> </w:t>
      </w:r>
      <w:r w:rsidRPr="0035180E">
        <w:rPr>
          <w:rFonts w:ascii="Bookman Old Style" w:hAnsi="Bookman Old Style" w:cs="Tahoma"/>
        </w:rPr>
        <w:t>wraz z siatką</w:t>
      </w:r>
    </w:p>
    <w:p w:rsidR="008109E1" w:rsidRPr="0035180E" w:rsidRDefault="008109E1" w:rsidP="008109E1">
      <w:pPr>
        <w:pStyle w:val="Akapitzlist"/>
        <w:spacing w:after="0" w:line="240" w:lineRule="auto"/>
        <w:ind w:left="1425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Słupki aluminiowe, z płynną regulacją wysokości siatki (min. 1,07 – 2,43), naciąg zewnętrzny, śrubowy, kolor srebrny</w:t>
      </w:r>
    </w:p>
    <w:p w:rsidR="007F4F09" w:rsidRPr="0035180E" w:rsidRDefault="008109E1" w:rsidP="00810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ogrodzenie – </w:t>
      </w:r>
      <w:proofErr w:type="spellStart"/>
      <w:r w:rsidRPr="0035180E">
        <w:rPr>
          <w:rFonts w:ascii="Bookman Old Style" w:hAnsi="Bookman Old Style" w:cs="Tahoma"/>
        </w:rPr>
        <w:t>piłkochwyt</w:t>
      </w:r>
      <w:proofErr w:type="spellEnd"/>
      <w:r w:rsidRPr="0035180E">
        <w:rPr>
          <w:rFonts w:ascii="Bookman Old Style" w:hAnsi="Bookman Old Style" w:cs="Tahoma"/>
        </w:rPr>
        <w:t xml:space="preserve"> </w:t>
      </w:r>
      <w:r w:rsidR="00C34221" w:rsidRPr="0035180E">
        <w:rPr>
          <w:rFonts w:ascii="Bookman Old Style" w:hAnsi="Bookman Old Style" w:cs="Tahoma"/>
        </w:rPr>
        <w:t xml:space="preserve">wraz z furtką – 1 </w:t>
      </w:r>
      <w:proofErr w:type="spellStart"/>
      <w:r w:rsidR="00C34221" w:rsidRPr="0035180E">
        <w:rPr>
          <w:rFonts w:ascii="Bookman Old Style" w:hAnsi="Bookman Old Style" w:cs="Tahoma"/>
        </w:rPr>
        <w:t>kpl</w:t>
      </w:r>
      <w:proofErr w:type="spellEnd"/>
    </w:p>
    <w:p w:rsidR="00C34221" w:rsidRPr="0035180E" w:rsidRDefault="00C34221" w:rsidP="00C34221">
      <w:pPr>
        <w:pStyle w:val="Akapitzlist"/>
        <w:spacing w:after="0" w:line="240" w:lineRule="auto"/>
        <w:ind w:left="1425"/>
        <w:jc w:val="both"/>
        <w:rPr>
          <w:rFonts w:ascii="Bookman Old Style" w:hAnsi="Bookman Old Style" w:cs="Tahoma"/>
        </w:rPr>
      </w:pPr>
      <w:proofErr w:type="spellStart"/>
      <w:r w:rsidRPr="0035180E">
        <w:rPr>
          <w:rFonts w:ascii="Bookman Old Style" w:hAnsi="Bookman Old Style" w:cs="Tahoma"/>
        </w:rPr>
        <w:t>Piłkochwyt</w:t>
      </w:r>
      <w:proofErr w:type="spellEnd"/>
      <w:r w:rsidRPr="0035180E">
        <w:rPr>
          <w:rFonts w:ascii="Bookman Old Style" w:hAnsi="Bookman Old Style" w:cs="Tahoma"/>
        </w:rPr>
        <w:t xml:space="preserve"> o wysokości 4m, długość 76 m, konstrukcja nośna z 24 słupów, kolor zielony, siatka polietylenowa, furtka – dł. 1 m</w:t>
      </w:r>
    </w:p>
    <w:p w:rsidR="0035180E" w:rsidRPr="0035180E" w:rsidRDefault="0035180E" w:rsidP="00C34221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2. Plac zabaw wspinaczkowy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a) wykonanie nawierzchni piaskowej</w:t>
      </w:r>
    </w:p>
    <w:p w:rsidR="0035180E" w:rsidRPr="0035180E" w:rsidRDefault="0035180E" w:rsidP="00C34221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3. Strefa rekreacyjna – ognisko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a) wykonanie chodnika z kostki betonowej wraz z obrzeżami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b) wykonanie nawierzchni żwirowej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c) wykonanie kręgu wewnętrznego z kamieni granitowych</w:t>
      </w:r>
    </w:p>
    <w:p w:rsidR="0035180E" w:rsidRPr="0035180E" w:rsidRDefault="0035180E" w:rsidP="00C34221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4. Amfiteatr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a) wykonanie nawierzchni</w:t>
      </w: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b) remont sceny (obudowa ścian z cegły licowej, wykonanie posadzki betonowej, schody stalowe z poręczą)</w:t>
      </w:r>
    </w:p>
    <w:p w:rsidR="0035180E" w:rsidRPr="0035180E" w:rsidRDefault="0035180E" w:rsidP="00C34221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C34221" w:rsidRPr="0035180E" w:rsidRDefault="00C34221" w:rsidP="00C34221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5. Chodniki</w:t>
      </w:r>
    </w:p>
    <w:p w:rsidR="0035180E" w:rsidRPr="0035180E" w:rsidRDefault="0035180E" w:rsidP="00C34221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29644D" w:rsidRPr="0035180E" w:rsidRDefault="00FB7A93" w:rsidP="00C34221">
      <w:pPr>
        <w:spacing w:after="0" w:line="240" w:lineRule="auto"/>
        <w:jc w:val="both"/>
        <w:rPr>
          <w:rFonts w:ascii="Bookman Old Style" w:hAnsi="Bookman Old Style" w:cs="Tahoma"/>
          <w:b/>
        </w:rPr>
      </w:pPr>
      <w:r w:rsidRPr="0035180E">
        <w:rPr>
          <w:rFonts w:ascii="Bookman Old Style" w:hAnsi="Bookman Old Style" w:cs="Tahoma"/>
          <w:b/>
        </w:rPr>
        <w:t>6</w:t>
      </w:r>
      <w:r w:rsidR="0029644D" w:rsidRPr="0035180E">
        <w:rPr>
          <w:rFonts w:ascii="Bookman Old Style" w:hAnsi="Bookman Old Style" w:cs="Tahoma"/>
          <w:b/>
        </w:rPr>
        <w:t>. Zagospodarowanie terenu</w:t>
      </w:r>
    </w:p>
    <w:p w:rsidR="0029644D" w:rsidRPr="0035180E" w:rsidRDefault="0029644D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a) montaż stojaka rowerowego – 2 sztuki</w:t>
      </w:r>
    </w:p>
    <w:p w:rsidR="00C34221" w:rsidRPr="0035180E" w:rsidRDefault="0029644D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stalowy, ocynkowany, zapewniający min. 5 stanowisk postojowych</w:t>
      </w:r>
      <w:r w:rsidR="00C34221" w:rsidRPr="0035180E">
        <w:rPr>
          <w:rFonts w:ascii="Bookman Old Style" w:hAnsi="Bookman Old Style" w:cs="Tahoma"/>
        </w:rPr>
        <w:t xml:space="preserve"> </w:t>
      </w:r>
    </w:p>
    <w:p w:rsidR="0029644D" w:rsidRPr="0035180E" w:rsidRDefault="0029644D" w:rsidP="00C34221">
      <w:pPr>
        <w:spacing w:after="0" w:line="240" w:lineRule="auto"/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>b) siew trawników</w:t>
      </w:r>
    </w:p>
    <w:p w:rsidR="007F4F09" w:rsidRPr="0035180E" w:rsidRDefault="007F4F09" w:rsidP="007F4F09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7F4F09" w:rsidRPr="0035180E" w:rsidRDefault="007F4F09" w:rsidP="00CC4585">
      <w:pPr>
        <w:jc w:val="both"/>
        <w:rPr>
          <w:rFonts w:ascii="Bookman Old Style" w:hAnsi="Bookman Old Style" w:cs="Tahoma"/>
        </w:rPr>
      </w:pPr>
      <w:r w:rsidRPr="0035180E">
        <w:rPr>
          <w:rFonts w:ascii="Bookman Old Style" w:hAnsi="Bookman Old Style" w:cs="Tahoma"/>
        </w:rPr>
        <w:t xml:space="preserve">Szczegółowy opis przedmiotu zamówienia zawarty jest w pliku </w:t>
      </w:r>
      <w:proofErr w:type="spellStart"/>
      <w:r w:rsidRPr="0035180E">
        <w:rPr>
          <w:rFonts w:ascii="Bookman Old Style" w:hAnsi="Bookman Old Style" w:cs="Tahoma"/>
        </w:rPr>
        <w:t>Rosnowo_opis</w:t>
      </w:r>
      <w:proofErr w:type="spellEnd"/>
      <w:r w:rsidRPr="0035180E">
        <w:rPr>
          <w:rFonts w:ascii="Bookman Old Style" w:hAnsi="Bookman Old Style" w:cs="Tahoma"/>
        </w:rPr>
        <w:t xml:space="preserve"> </w:t>
      </w:r>
      <w:r w:rsidR="0035180E">
        <w:rPr>
          <w:rFonts w:ascii="Bookman Old Style" w:hAnsi="Bookman Old Style" w:cs="Tahoma"/>
        </w:rPr>
        <w:t xml:space="preserve">– roboty budowlane </w:t>
      </w:r>
      <w:bookmarkStart w:id="0" w:name="_GoBack"/>
      <w:bookmarkEnd w:id="0"/>
      <w:r w:rsidR="0029644D" w:rsidRPr="0035180E">
        <w:rPr>
          <w:rFonts w:ascii="Bookman Old Style" w:hAnsi="Bookman Old Style" w:cs="Tahoma"/>
        </w:rPr>
        <w:t xml:space="preserve">(oznaczone na żółto elementy nie stanowią przedmiotu niniejszego zamówienia, wykonane zostaną w ramach </w:t>
      </w:r>
      <w:r w:rsidR="00FB7A93" w:rsidRPr="0035180E">
        <w:rPr>
          <w:rFonts w:ascii="Bookman Old Style" w:hAnsi="Bookman Old Style" w:cs="Tahoma"/>
        </w:rPr>
        <w:t>odrębnych zamówień</w:t>
      </w:r>
      <w:r w:rsidR="0029644D" w:rsidRPr="0035180E">
        <w:rPr>
          <w:rFonts w:ascii="Bookman Old Style" w:hAnsi="Bookman Old Style" w:cs="Tahoma"/>
        </w:rPr>
        <w:t>)</w:t>
      </w:r>
      <w:r w:rsidRPr="0035180E">
        <w:rPr>
          <w:rFonts w:ascii="Bookman Old Style" w:hAnsi="Bookman Old Style" w:cs="Tahoma"/>
        </w:rPr>
        <w:t xml:space="preserve"> oraz załączonych rysunkach</w:t>
      </w:r>
      <w:r w:rsidR="0029644D" w:rsidRPr="0035180E">
        <w:rPr>
          <w:rFonts w:ascii="Bookman Old Style" w:hAnsi="Bookman Old Style" w:cs="Tahoma"/>
        </w:rPr>
        <w:t xml:space="preserve">. </w:t>
      </w:r>
    </w:p>
    <w:sectPr w:rsidR="007F4F09" w:rsidRPr="0035180E" w:rsidSect="00CA25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A0EBF"/>
    <w:multiLevelType w:val="hybridMultilevel"/>
    <w:tmpl w:val="FF4C9D12"/>
    <w:lvl w:ilvl="0" w:tplc="6E1E16B2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65"/>
    <w:rsid w:val="0029644D"/>
    <w:rsid w:val="0035180E"/>
    <w:rsid w:val="003B3C65"/>
    <w:rsid w:val="00464126"/>
    <w:rsid w:val="004F7230"/>
    <w:rsid w:val="00733776"/>
    <w:rsid w:val="007F4F09"/>
    <w:rsid w:val="00804676"/>
    <w:rsid w:val="008109E1"/>
    <w:rsid w:val="00845B44"/>
    <w:rsid w:val="00B426E4"/>
    <w:rsid w:val="00BC559D"/>
    <w:rsid w:val="00C34221"/>
    <w:rsid w:val="00CA158D"/>
    <w:rsid w:val="00CA256C"/>
    <w:rsid w:val="00CC4585"/>
    <w:rsid w:val="00DE03DD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AA60-CBF8-4654-9B43-524D032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1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2018-03-15T12:58:00Z</dcterms:created>
  <dcterms:modified xsi:type="dcterms:W3CDTF">2018-04-16T09:02:00Z</dcterms:modified>
</cp:coreProperties>
</file>