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8D" w:rsidRPr="0039658D" w:rsidRDefault="0039658D" w:rsidP="0039658D">
      <w:pPr>
        <w:ind w:left="-720" w:firstLine="720"/>
        <w:rPr>
          <w:rFonts w:ascii="Bookman Old Style" w:eastAsia="Arial Unicode MS" w:hAnsi="Bookman Old Style" w:cs="Arial"/>
          <w:color w:val="FF0000"/>
          <w:sz w:val="20"/>
          <w:szCs w:val="20"/>
        </w:rPr>
      </w:pPr>
      <w:r>
        <w:rPr>
          <w:rFonts w:ascii="Bookman Old Style" w:eastAsia="Arial Unicode MS" w:hAnsi="Bookman Old Style" w:cs="Arial"/>
          <w:color w:val="FF0000"/>
          <w:sz w:val="20"/>
          <w:szCs w:val="20"/>
        </w:rPr>
        <w:t>GMINA MANOWO</w:t>
      </w:r>
    </w:p>
    <w:p w:rsidR="002656D3" w:rsidRDefault="00E02176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Manowo, dnia </w:t>
      </w:r>
      <w:r w:rsidR="00152920">
        <w:rPr>
          <w:rFonts w:ascii="Bookman Old Style" w:eastAsia="Arial Unicode MS" w:hAnsi="Bookman Old Style" w:cs="Arial"/>
          <w:sz w:val="20"/>
          <w:szCs w:val="20"/>
        </w:rPr>
        <w:t>1</w:t>
      </w:r>
      <w:r w:rsidR="00FD036C">
        <w:rPr>
          <w:rFonts w:ascii="Bookman Old Style" w:eastAsia="Arial Unicode MS" w:hAnsi="Bookman Old Style" w:cs="Arial"/>
          <w:sz w:val="20"/>
          <w:szCs w:val="20"/>
        </w:rPr>
        <w:t>4</w:t>
      </w:r>
      <w:bookmarkStart w:id="0" w:name="_GoBack"/>
      <w:bookmarkEnd w:id="0"/>
      <w:r w:rsidR="00152920">
        <w:rPr>
          <w:rFonts w:ascii="Bookman Old Style" w:eastAsia="Arial Unicode MS" w:hAnsi="Bookman Old Style" w:cs="Arial"/>
          <w:sz w:val="20"/>
          <w:szCs w:val="20"/>
        </w:rPr>
        <w:t xml:space="preserve"> listopada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201</w:t>
      </w:r>
      <w:r w:rsidR="0017479A">
        <w:rPr>
          <w:rFonts w:ascii="Bookman Old Style" w:eastAsia="Arial Unicode MS" w:hAnsi="Bookman Old Style" w:cs="Arial"/>
          <w:sz w:val="20"/>
          <w:szCs w:val="20"/>
        </w:rPr>
        <w:t>9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r.</w:t>
      </w:r>
    </w:p>
    <w:p w:rsidR="002656D3" w:rsidRDefault="002656D3">
      <w:pPr>
        <w:ind w:left="4253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rPr>
          <w:rFonts w:ascii="Bookman Old Style" w:hAnsi="Bookman Old Style" w:cs="Arial"/>
          <w:bCs/>
          <w:iCs/>
          <w:sz w:val="20"/>
          <w:szCs w:val="20"/>
        </w:rPr>
      </w:pPr>
      <w:r>
        <w:rPr>
          <w:rFonts w:ascii="Bookman Old Style" w:hAnsi="Bookman Old Style" w:cs="Arial"/>
          <w:bCs/>
          <w:iCs/>
          <w:sz w:val="20"/>
          <w:szCs w:val="20"/>
        </w:rPr>
        <w:t>IG.271.1.1</w:t>
      </w:r>
      <w:r w:rsidR="0017479A">
        <w:rPr>
          <w:rFonts w:ascii="Bookman Old Style" w:hAnsi="Bookman Old Style" w:cs="Arial"/>
          <w:bCs/>
          <w:iCs/>
          <w:sz w:val="20"/>
          <w:szCs w:val="20"/>
        </w:rPr>
        <w:t>.2019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>Wykonawcy biorący udział w postępowaniu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ab/>
      </w:r>
    </w:p>
    <w:p w:rsidR="002656D3" w:rsidRDefault="00AB3802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dotyczy: postępowanie o udzielenie zamówienia publicznego nr IG.271.1.1</w:t>
      </w:r>
      <w:r w:rsidR="0017479A">
        <w:rPr>
          <w:rFonts w:ascii="Bookman Old Style" w:hAnsi="Bookman Old Style" w:cs="Arial"/>
          <w:sz w:val="20"/>
          <w:szCs w:val="20"/>
        </w:rPr>
        <w:t>1.2019</w:t>
      </w:r>
      <w:r>
        <w:rPr>
          <w:rFonts w:ascii="Bookman Old Style" w:hAnsi="Bookman Old Style" w:cs="Arial"/>
          <w:sz w:val="20"/>
          <w:szCs w:val="20"/>
        </w:rPr>
        <w:t xml:space="preserve"> – „</w:t>
      </w:r>
      <w:r w:rsidR="0017479A" w:rsidRPr="0017479A">
        <w:rPr>
          <w:rFonts w:ascii="Bookman Old Style" w:hAnsi="Bookman Old Style" w:cs="Arial"/>
          <w:b/>
          <w:bCs/>
          <w:sz w:val="20"/>
          <w:szCs w:val="20"/>
        </w:rPr>
        <w:t>Przebudowa drogi gminnej ul. Cisowa w miejscowości Cewlino</w:t>
      </w:r>
      <w:r>
        <w:rPr>
          <w:rFonts w:ascii="Bookman Old Style" w:hAnsi="Bookman Old Style" w:cs="Arial"/>
          <w:sz w:val="20"/>
          <w:szCs w:val="20"/>
        </w:rPr>
        <w:t>”.</w:t>
      </w:r>
    </w:p>
    <w:p w:rsidR="002656D3" w:rsidRDefault="002656D3">
      <w:pPr>
        <w:jc w:val="both"/>
        <w:rPr>
          <w:rFonts w:ascii="Bookman Old Style" w:hAnsi="Bookman Old Style" w:cs="Arial"/>
          <w:b/>
          <w:color w:val="FF0000"/>
          <w:sz w:val="20"/>
          <w:szCs w:val="20"/>
          <w:shd w:val="clear" w:color="auto" w:fill="FFFF00"/>
        </w:rPr>
      </w:pPr>
    </w:p>
    <w:p w:rsidR="002656D3" w:rsidRDefault="00AB3802">
      <w:pPr>
        <w:ind w:firstLine="708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 xml:space="preserve">Gmina Manowo z siedzibą w Manowie, jako zamawiający, działając zgodnie z </w:t>
      </w:r>
      <w:r w:rsidR="0039658D">
        <w:rPr>
          <w:rFonts w:ascii="Bookman Old Style" w:hAnsi="Bookman Old Style" w:cs="Arial"/>
          <w:sz w:val="20"/>
          <w:szCs w:val="20"/>
        </w:rPr>
        <w:t>art</w:t>
      </w:r>
      <w:r>
        <w:rPr>
          <w:rFonts w:ascii="Bookman Old Style" w:hAnsi="Bookman Old Style" w:cs="Arial"/>
          <w:sz w:val="20"/>
          <w:szCs w:val="20"/>
        </w:rPr>
        <w:t xml:space="preserve">. 38 ust. </w:t>
      </w:r>
      <w:r w:rsidR="00152920">
        <w:rPr>
          <w:rFonts w:ascii="Bookman Old Style" w:hAnsi="Bookman Old Style" w:cs="Arial"/>
          <w:sz w:val="20"/>
          <w:szCs w:val="20"/>
        </w:rPr>
        <w:t>4</w:t>
      </w:r>
      <w:r>
        <w:rPr>
          <w:rFonts w:ascii="Bookman Old Style" w:hAnsi="Bookman Old Style" w:cs="Arial"/>
          <w:sz w:val="20"/>
          <w:szCs w:val="20"/>
        </w:rPr>
        <w:t xml:space="preserve"> ustawy z dnia 29 stycznia 2004r. Prawo zamówień publicznych (Dz. U. z 201</w:t>
      </w:r>
      <w:r w:rsidR="0017479A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 xml:space="preserve">r. poz. </w:t>
      </w:r>
      <w:r w:rsidR="0017479A">
        <w:rPr>
          <w:rFonts w:ascii="Bookman Old Style" w:hAnsi="Bookman Old Style" w:cs="Arial"/>
          <w:sz w:val="20"/>
          <w:szCs w:val="20"/>
        </w:rPr>
        <w:t>1843</w:t>
      </w:r>
      <w:r>
        <w:rPr>
          <w:rFonts w:ascii="Bookman Old Style" w:hAnsi="Bookman Old Style" w:cs="Arial"/>
          <w:sz w:val="20"/>
          <w:szCs w:val="20"/>
        </w:rPr>
        <w:t xml:space="preserve">)  zwanej dalej „ustawą”, </w:t>
      </w:r>
      <w:r w:rsidR="00152920" w:rsidRPr="00152920">
        <w:rPr>
          <w:rFonts w:ascii="Bookman Old Style" w:hAnsi="Bookman Old Style" w:cs="Arial"/>
          <w:sz w:val="20"/>
          <w:szCs w:val="20"/>
          <w:u w:val="single"/>
        </w:rPr>
        <w:t>dokonuje zmiany SIWZ w następujący sposób</w:t>
      </w:r>
      <w:r w:rsidR="00152920">
        <w:rPr>
          <w:rFonts w:ascii="Bookman Old Style" w:hAnsi="Bookman Old Style" w:cs="Arial"/>
          <w:sz w:val="20"/>
          <w:szCs w:val="20"/>
          <w:u w:val="single"/>
        </w:rPr>
        <w:t>:</w:t>
      </w:r>
    </w:p>
    <w:p w:rsidR="00152920" w:rsidRDefault="00152920">
      <w:pPr>
        <w:ind w:firstLine="708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52920" w:rsidRDefault="00FD036C" w:rsidP="0015292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w</w:t>
      </w:r>
      <w:r w:rsidRPr="00FD036C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 zakresie załącznika nr 1 do SIWZ - dokumentacja projektowa:</w:t>
      </w:r>
    </w:p>
    <w:p w:rsidR="00FD036C" w:rsidRPr="00A27D97" w:rsidRDefault="00FD036C" w:rsidP="0015292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dodaje się plik: przedmiar</w:t>
      </w:r>
    </w:p>
    <w:p w:rsidR="00FD036C" w:rsidRDefault="00FD036C" w:rsidP="00A27D97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8A4F8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Zmieniona treści</w:t>
      </w:r>
      <w:r w:rsidR="00AB380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 SIWZ jest wiążąca dla wszystkich uczestników postępowania.</w:t>
      </w:r>
    </w:p>
    <w:p w:rsidR="002656D3" w:rsidRDefault="002656D3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Pozostałe postanowienia SIWZ pozostają bez zmian.</w:t>
      </w:r>
    </w:p>
    <w:p w:rsidR="00917819" w:rsidRDefault="00917819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Pr="0039658D" w:rsidRDefault="0039658D" w:rsidP="0039658D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</w:pPr>
      <w:r w:rsidRPr="0039658D"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  <w:t>WÓJT GMINY MANOWO</w:t>
      </w:r>
    </w:p>
    <w:p w:rsidR="0039658D" w:rsidRPr="0039658D" w:rsidRDefault="0039658D" w:rsidP="0039658D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</w:pPr>
      <w:r w:rsidRPr="0039658D"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  <w:t>(-) Roman Kłosowski</w:t>
      </w:r>
    </w:p>
    <w:p w:rsidR="0043092C" w:rsidRPr="0039658D" w:rsidRDefault="0043092C">
      <w:pPr>
        <w:widowControl w:val="0"/>
        <w:jc w:val="both"/>
        <w:rPr>
          <w:rFonts w:ascii="Bookman Old Style" w:eastAsia="Calibri" w:hAnsi="Bookman Old Style" w:cs="Tahoma"/>
          <w:b/>
          <w:sz w:val="20"/>
          <w:szCs w:val="20"/>
          <w:lang w:eastAsia="en-US"/>
        </w:rPr>
      </w:pPr>
    </w:p>
    <w:sectPr w:rsidR="0043092C" w:rsidRPr="0039658D" w:rsidSect="008A4F80">
      <w:footerReference w:type="first" r:id="rId7"/>
      <w:pgSz w:w="11906" w:h="16838"/>
      <w:pgMar w:top="851" w:right="1134" w:bottom="1135" w:left="1134" w:header="708" w:footer="57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CF" w:rsidRDefault="00D77ACF">
      <w:pPr>
        <w:spacing w:line="240" w:lineRule="auto"/>
      </w:pPr>
      <w:r>
        <w:separator/>
      </w:r>
    </w:p>
  </w:endnote>
  <w:endnote w:type="continuationSeparator" w:id="0">
    <w:p w:rsidR="00D77ACF" w:rsidRDefault="00D77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D3" w:rsidRDefault="002656D3">
    <w:pPr>
      <w:pStyle w:val="Stopka"/>
      <w:jc w:val="right"/>
    </w:pPr>
  </w:p>
  <w:p w:rsidR="002656D3" w:rsidRDefault="0026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CF" w:rsidRDefault="00D77ACF">
      <w:pPr>
        <w:spacing w:line="240" w:lineRule="auto"/>
      </w:pPr>
      <w:r>
        <w:separator/>
      </w:r>
    </w:p>
  </w:footnote>
  <w:footnote w:type="continuationSeparator" w:id="0">
    <w:p w:rsidR="00D77ACF" w:rsidRDefault="00D77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6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105227"/>
    <w:rsid w:val="00152920"/>
    <w:rsid w:val="0017479A"/>
    <w:rsid w:val="002656D3"/>
    <w:rsid w:val="002A760E"/>
    <w:rsid w:val="002C7811"/>
    <w:rsid w:val="0039658D"/>
    <w:rsid w:val="0043092C"/>
    <w:rsid w:val="005A482B"/>
    <w:rsid w:val="005C25C2"/>
    <w:rsid w:val="006A0AB3"/>
    <w:rsid w:val="006C7ABB"/>
    <w:rsid w:val="006D61E3"/>
    <w:rsid w:val="00886ED7"/>
    <w:rsid w:val="00897BA8"/>
    <w:rsid w:val="008A4F80"/>
    <w:rsid w:val="009133C4"/>
    <w:rsid w:val="00917819"/>
    <w:rsid w:val="00A27D97"/>
    <w:rsid w:val="00AB3802"/>
    <w:rsid w:val="00BD1875"/>
    <w:rsid w:val="00BD57C1"/>
    <w:rsid w:val="00C36D3C"/>
    <w:rsid w:val="00CC5FF4"/>
    <w:rsid w:val="00D77ACF"/>
    <w:rsid w:val="00D832AC"/>
    <w:rsid w:val="00DE7539"/>
    <w:rsid w:val="00E02176"/>
    <w:rsid w:val="00FD036C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F75BB8-16CA-47D9-A45D-4FB06E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ahoma"/>
      <w:b w:val="0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Calibri" w:eastAsia="Microsoft YaHei" w:hAnsi="Calibri" w:cs="Mangal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customStyle="1" w:styleId="Normalny1">
    <w:name w:val="Normalny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7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7819"/>
    <w:rPr>
      <w:rFonts w:ascii="Segoe UI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E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ED7"/>
    <w:rPr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2</cp:revision>
  <cp:lastPrinted>2018-10-05T10:43:00Z</cp:lastPrinted>
  <dcterms:created xsi:type="dcterms:W3CDTF">2019-11-14T06:20:00Z</dcterms:created>
  <dcterms:modified xsi:type="dcterms:W3CDTF">2019-11-14T06:20:00Z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