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A7" w:rsidRDefault="00AE2AA7" w:rsidP="00AE2AA7">
      <w:pPr>
        <w:spacing w:after="0" w:line="240" w:lineRule="auto"/>
        <w:jc w:val="center"/>
        <w:rPr>
          <w:rFonts w:ascii="Times New Roman" w:eastAsia="Times New Roman" w:hAnsi="Times New Roman" w:cs="Times New Roman"/>
          <w:b/>
          <w:sz w:val="24"/>
          <w:szCs w:val="24"/>
          <w:lang w:eastAsia="pl-PL"/>
        </w:rPr>
      </w:pPr>
      <w:r w:rsidRPr="00AE2AA7">
        <w:rPr>
          <w:rFonts w:ascii="Times New Roman" w:eastAsia="Times New Roman" w:hAnsi="Times New Roman" w:cs="Times New Roman"/>
          <w:b/>
          <w:sz w:val="24"/>
          <w:szCs w:val="24"/>
          <w:lang w:eastAsia="pl-PL"/>
        </w:rPr>
        <w:t>KARTA ZGŁOSZENIA KANDYDATA NA ŁAWNIKA</w:t>
      </w:r>
    </w:p>
    <w:p w:rsidR="00AE2AA7" w:rsidRPr="00AE2AA7" w:rsidRDefault="00AE2AA7" w:rsidP="00AE2AA7">
      <w:pPr>
        <w:spacing w:after="0" w:line="240" w:lineRule="auto"/>
        <w:jc w:val="center"/>
        <w:rPr>
          <w:rFonts w:ascii="Times New Roman" w:eastAsia="Times New Roman" w:hAnsi="Times New Roman" w:cs="Times New Roman"/>
          <w:b/>
          <w:sz w:val="24"/>
          <w:szCs w:val="24"/>
          <w:lang w:eastAsia="pl-PL"/>
        </w:rPr>
      </w:pPr>
    </w:p>
    <w:p w:rsidR="00AE2AA7" w:rsidRDefault="00AE2AA7" w:rsidP="00AE2AA7">
      <w:pPr>
        <w:spacing w:after="0" w:line="240" w:lineRule="auto"/>
        <w:rPr>
          <w:rFonts w:ascii="Times New Roman" w:eastAsia="Times New Roman" w:hAnsi="Times New Roman" w:cs="Times New Roman"/>
          <w:sz w:val="24"/>
          <w:szCs w:val="24"/>
          <w:lang w:eastAsia="pl-PL"/>
        </w:rPr>
      </w:pPr>
      <w:r w:rsidRPr="00AE2AA7">
        <w:rPr>
          <w:rFonts w:ascii="Times New Roman" w:eastAsia="Times New Roman" w:hAnsi="Times New Roman" w:cs="Times New Roman"/>
          <w:b/>
          <w:sz w:val="24"/>
          <w:szCs w:val="24"/>
          <w:lang w:eastAsia="pl-PL"/>
        </w:rPr>
        <w:t>UWAGA</w:t>
      </w:r>
      <w:r w:rsidRPr="00AE2AA7">
        <w:rPr>
          <w:rFonts w:ascii="Times New Roman" w:eastAsia="Times New Roman" w:hAnsi="Times New Roman" w:cs="Times New Roman"/>
          <w:sz w:val="24"/>
          <w:szCs w:val="24"/>
          <w:lang w:eastAsia="pl-PL"/>
        </w:rPr>
        <w:t xml:space="preserve"> – KARTĘ ZGŁOSZENIA NALEŻY WYPEŁNIĆ DUŻYMI DRUKOWANYMI LITERAMI, CZARNYM LUB</w:t>
      </w:r>
      <w:r>
        <w:rPr>
          <w:rFonts w:ascii="Times New Roman" w:eastAsia="Times New Roman" w:hAnsi="Times New Roman" w:cs="Times New Roman"/>
          <w:sz w:val="24"/>
          <w:szCs w:val="24"/>
          <w:lang w:eastAsia="pl-PL"/>
        </w:rPr>
        <w:t xml:space="preserve"> </w:t>
      </w:r>
      <w:r w:rsidRPr="00AE2AA7">
        <w:rPr>
          <w:rFonts w:ascii="Times New Roman" w:eastAsia="Times New Roman" w:hAnsi="Times New Roman" w:cs="Times New Roman"/>
          <w:sz w:val="24"/>
          <w:szCs w:val="24"/>
          <w:lang w:eastAsia="pl-PL"/>
        </w:rPr>
        <w:t>NIEBIESKIM KOLOREM.</w:t>
      </w:r>
    </w:p>
    <w:p w:rsidR="00AE2AA7" w:rsidRDefault="00AE2AA7" w:rsidP="00AE2AA7">
      <w:pPr>
        <w:spacing w:after="0" w:line="240" w:lineRule="auto"/>
        <w:rPr>
          <w:rFonts w:ascii="Times New Roman" w:eastAsia="Times New Roman" w:hAnsi="Times New Roman" w:cs="Times New Roman"/>
          <w:sz w:val="24"/>
          <w:szCs w:val="24"/>
          <w:lang w:eastAsia="pl-PL"/>
        </w:rPr>
      </w:pPr>
    </w:p>
    <w:p w:rsidR="00AE2AA7" w:rsidRPr="00AE2AA7" w:rsidRDefault="00AE2AA7" w:rsidP="00AE2AA7">
      <w:pPr>
        <w:spacing w:after="0" w:line="240" w:lineRule="auto"/>
        <w:rPr>
          <w:rFonts w:ascii="Times New Roman" w:eastAsia="Times New Roman" w:hAnsi="Times New Roman" w:cs="Times New Roman"/>
          <w:sz w:val="24"/>
          <w:szCs w:val="24"/>
          <w:lang w:eastAsia="pl-PL"/>
        </w:rPr>
      </w:pPr>
    </w:p>
    <w:p w:rsidR="00AE2AA7" w:rsidRPr="00AE2AA7" w:rsidRDefault="00AE2AA7" w:rsidP="00AE2AA7">
      <w:pPr>
        <w:pStyle w:val="Akapitzlist"/>
        <w:numPr>
          <w:ilvl w:val="0"/>
          <w:numId w:val="1"/>
        </w:numPr>
        <w:spacing w:after="0" w:line="240" w:lineRule="auto"/>
        <w:rPr>
          <w:rFonts w:ascii="Times New Roman" w:eastAsia="Times New Roman" w:hAnsi="Times New Roman" w:cs="Times New Roman"/>
          <w:sz w:val="24"/>
          <w:szCs w:val="24"/>
          <w:lang w:eastAsia="pl-PL"/>
        </w:rPr>
      </w:pPr>
      <w:r w:rsidRPr="00AE2AA7">
        <w:rPr>
          <w:rFonts w:ascii="Times New Roman" w:eastAsia="Times New Roman" w:hAnsi="Times New Roman" w:cs="Times New Roman"/>
          <w:sz w:val="24"/>
          <w:szCs w:val="24"/>
          <w:lang w:eastAsia="pl-PL"/>
        </w:rPr>
        <w:t>Właściwa rada gminy</w:t>
      </w:r>
      <w:r w:rsidRPr="00AE2AA7">
        <w:rPr>
          <w:rFonts w:ascii="Times New Roman" w:eastAsia="Times New Roman" w:hAnsi="Times New Roman" w:cs="Times New Roman"/>
          <w:sz w:val="24"/>
          <w:szCs w:val="24"/>
          <w:vertAlign w:val="superscript"/>
          <w:lang w:eastAsia="pl-PL"/>
        </w:rPr>
        <w:t>*)</w:t>
      </w:r>
      <w:r w:rsidRPr="00AE2AA7">
        <w:rPr>
          <w:rFonts w:ascii="Times New Roman" w:eastAsia="Times New Roman" w:hAnsi="Times New Roman" w:cs="Times New Roman"/>
          <w:sz w:val="24"/>
          <w:szCs w:val="24"/>
          <w:lang w:eastAsia="pl-PL"/>
        </w:rPr>
        <w:t xml:space="preserve">, do której następuje zgłoszenie kandydata na ławnika (wypełnia kandydat): </w:t>
      </w:r>
    </w:p>
    <w:p w:rsidR="00AE2AA7" w:rsidRPr="00AE2AA7" w:rsidRDefault="00AE2AA7" w:rsidP="00AE2AA7">
      <w:pPr>
        <w:pStyle w:val="Akapitzlist"/>
        <w:spacing w:after="0" w:line="240" w:lineRule="auto"/>
        <w:ind w:left="0"/>
        <w:rPr>
          <w:rFonts w:ascii="Times New Roman" w:eastAsia="Times New Roman" w:hAnsi="Times New Roman" w:cs="Times New Roman"/>
          <w:sz w:val="16"/>
          <w:szCs w:val="16"/>
          <w:lang w:eastAsia="pl-PL"/>
        </w:rPr>
      </w:pPr>
    </w:p>
    <w:p w:rsidR="00AE2AA7" w:rsidRPr="00AE2AA7" w:rsidRDefault="00AE2AA7" w:rsidP="00AE2AA7">
      <w:pPr>
        <w:spacing w:after="0" w:line="240" w:lineRule="auto"/>
        <w:rPr>
          <w:rFonts w:ascii="Times New Roman" w:eastAsia="Times New Roman" w:hAnsi="Times New Roman" w:cs="Times New Roman"/>
          <w:sz w:val="24"/>
          <w:szCs w:val="24"/>
          <w:lang w:eastAsia="pl-PL"/>
        </w:rPr>
      </w:pPr>
      <w:r w:rsidRPr="00AE2AA7">
        <w:rPr>
          <w:rFonts w:ascii="Times New Roman" w:eastAsia="Times New Roman" w:hAnsi="Times New Roman" w:cs="Times New Roman"/>
          <w:sz w:val="24"/>
          <w:szCs w:val="24"/>
          <w:lang w:eastAsia="pl-PL"/>
        </w:rPr>
        <w:t>......................................................................................................................................................</w:t>
      </w:r>
    </w:p>
    <w:p w:rsidR="00AE2AA7" w:rsidRPr="00AE2AA7" w:rsidRDefault="00AE2AA7" w:rsidP="00AE2AA7">
      <w:pPr>
        <w:spacing w:after="0" w:line="240" w:lineRule="auto"/>
        <w:ind w:hanging="240"/>
        <w:rPr>
          <w:rFonts w:ascii="Times New Roman" w:eastAsia="Times New Roman" w:hAnsi="Times New Roman" w:cs="Times New Roman"/>
          <w:sz w:val="20"/>
          <w:szCs w:val="20"/>
          <w:lang w:eastAsia="pl-PL"/>
        </w:rPr>
      </w:pPr>
      <w:r w:rsidRPr="00AE2AA7">
        <w:rPr>
          <w:rFonts w:ascii="Times New Roman" w:eastAsia="Times New Roman" w:hAnsi="Times New Roman" w:cs="Times New Roman"/>
          <w:sz w:val="20"/>
          <w:szCs w:val="20"/>
          <w:vertAlign w:val="superscript"/>
          <w:lang w:eastAsia="pl-PL"/>
        </w:rPr>
        <w:t>*)</w:t>
      </w:r>
      <w:r w:rsidRPr="00AE2AA7">
        <w:rPr>
          <w:rFonts w:ascii="Times New Roman" w:eastAsia="Times New Roman" w:hAnsi="Times New Roman" w:cs="Times New Roman"/>
          <w:sz w:val="20"/>
          <w:szCs w:val="20"/>
          <w:lang w:eastAsia="pl-PL"/>
        </w:rPr>
        <w:t xml:space="preserve">  Zgodnie z art. 158 § 1 pkt 4 ustawy z dnia 27 lipca 2001 r. - Prawo o ustroju sądów powszechnych (Dz. U. Nr 98, poz. 1070, z </w:t>
      </w:r>
      <w:proofErr w:type="spellStart"/>
      <w:r w:rsidRPr="00AE2AA7">
        <w:rPr>
          <w:rFonts w:ascii="Times New Roman" w:eastAsia="Times New Roman" w:hAnsi="Times New Roman" w:cs="Times New Roman"/>
          <w:sz w:val="20"/>
          <w:szCs w:val="20"/>
          <w:lang w:eastAsia="pl-PL"/>
        </w:rPr>
        <w:t>późn</w:t>
      </w:r>
      <w:proofErr w:type="spellEnd"/>
      <w:r w:rsidRPr="00AE2AA7">
        <w:rPr>
          <w:rFonts w:ascii="Times New Roman" w:eastAsia="Times New Roman" w:hAnsi="Times New Roman" w:cs="Times New Roman"/>
          <w:sz w:val="20"/>
          <w:szCs w:val="20"/>
          <w:lang w:eastAsia="pl-PL"/>
        </w:rPr>
        <w:t>. zm.).</w:t>
      </w:r>
    </w:p>
    <w:p w:rsidR="00AE2AA7" w:rsidRPr="00AE2AA7" w:rsidRDefault="00AE2AA7" w:rsidP="00AE2AA7">
      <w:pPr>
        <w:spacing w:after="0" w:line="240" w:lineRule="auto"/>
        <w:ind w:hanging="240"/>
        <w:rPr>
          <w:rFonts w:ascii="Times New Roman" w:eastAsia="Times New Roman" w:hAnsi="Times New Roman" w:cs="Times New Roman"/>
          <w:sz w:val="24"/>
          <w:szCs w:val="24"/>
          <w:lang w:eastAsia="pl-PL"/>
        </w:rPr>
      </w:pPr>
    </w:p>
    <w:p w:rsidR="00AE2AA7" w:rsidRDefault="00AE2AA7" w:rsidP="00956CA2">
      <w:pPr>
        <w:spacing w:after="0" w:line="240" w:lineRule="auto"/>
        <w:ind w:hanging="360"/>
        <w:rPr>
          <w:rFonts w:ascii="Times New Roman" w:eastAsia="Times New Roman" w:hAnsi="Times New Roman" w:cs="Times New Roman"/>
          <w:sz w:val="24"/>
          <w:szCs w:val="24"/>
          <w:lang w:eastAsia="pl-PL"/>
        </w:rPr>
      </w:pPr>
    </w:p>
    <w:p w:rsidR="00956CA2" w:rsidRPr="00956CA2" w:rsidRDefault="00956CA2" w:rsidP="00956CA2">
      <w:pPr>
        <w:spacing w:after="0" w:line="240" w:lineRule="auto"/>
        <w:ind w:hanging="360"/>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B.  Dane kandydata na ławnika (wypełnia kandydat):</w:t>
      </w:r>
      <w:bookmarkStart w:id="0" w:name="_GoBack"/>
      <w:bookmarkEnd w:id="0"/>
    </w:p>
    <w:tbl>
      <w:tblPr>
        <w:tblW w:w="5229" w:type="pct"/>
        <w:tblCellSpacing w:w="15"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93"/>
        <w:gridCol w:w="4815"/>
        <w:gridCol w:w="4515"/>
      </w:tblGrid>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Imię (imiona) i nazwisko</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2</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Nazwiska poprzednio używane</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3</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Imiona rodziców</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4</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Data i miejsce urodzenia</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5</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Obywatelstwo</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6</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Numer PESEL</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7</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NIP</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8</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Miejsce zamieszkania, ze wskazaniem, od ilu lat kandydat mieszka na terenie gminy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AE2AA7" w:rsidRDefault="00AE2AA7" w:rsidP="00956CA2">
            <w:pPr>
              <w:spacing w:after="0" w:line="240" w:lineRule="auto"/>
              <w:rPr>
                <w:rFonts w:ascii="Times New Roman" w:eastAsia="Times New Roman" w:hAnsi="Times New Roman" w:cs="Times New Roman"/>
                <w:sz w:val="24"/>
                <w:szCs w:val="24"/>
                <w:lang w:eastAsia="pl-PL"/>
              </w:rPr>
            </w:pPr>
          </w:p>
          <w:p w:rsidR="00AE2AA7" w:rsidRDefault="00AE2AA7"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9</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Adres do korespondencji i dane kontaktowe (numer telefonu domowego, numer telefonu w miejscu pracy i ewentualnie adres e-mail)</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10</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Wykształcenie i kierunek (np. wyższe ekonomiczne, średnie zawodowe – technik budowlany)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11</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Status zawodowy (np. pracownik, przedsiębiorca, emeryt, bezrobotny) oraz wskazanie, od ilu lat (miesięcy) w nim pozostaje</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lastRenderedPageBreak/>
              <w:t>12</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Miejsce pracy lub prowadzonej działalności,</w:t>
            </w:r>
          </w:p>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ze wskazaniem, od ilu lat kandydat jest zatrudniony lub prowadzi działalność gospodarczą na terenie gminy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13</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Doświadczenie w pracy społecznej (np. członkostwo w organizacjach społecznych)</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14</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Motywy kandydowania na ławnika</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15</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Informacja o pełnieniu funkcji ławnika w poprzednich kadencjach</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AE2AA7" w:rsidRDefault="00AE2AA7"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16</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Informacja, do orzekania w którym sądzie (w sądzie okręgowym albo rejonowym) proponowany jest kandydat</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17</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 xml:space="preserve">Informacja, czy zgłaszany kandydat jest proponowany do orzekania w sprawach z zakresu prawa pracy, wraz ze zwięzłym uzasadnieniem potwierdzającym szczególną znajomość spraw pracowniczych </w:t>
            </w:r>
            <w:r w:rsidRPr="008A5A7E">
              <w:rPr>
                <w:rFonts w:ascii="Times New Roman" w:eastAsia="Times New Roman" w:hAnsi="Times New Roman" w:cs="Times New Roman"/>
                <w:i/>
                <w:iCs/>
                <w:lang w:eastAsia="pl-PL"/>
              </w:rPr>
              <w:t>(w razie braku miejsca w rubryce można dołączyć odrębną kartę)</w:t>
            </w:r>
          </w:p>
        </w:tc>
        <w:tc>
          <w:tcPr>
            <w:tcW w:w="2253" w:type="pct"/>
            <w:vAlign w:val="center"/>
            <w:hideMark/>
          </w:tcPr>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tc>
      </w:tr>
    </w:tbl>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956CA2" w:rsidRPr="00956CA2" w:rsidRDefault="00956CA2" w:rsidP="00956CA2">
      <w:pPr>
        <w:spacing w:after="0" w:line="240" w:lineRule="auto"/>
        <w:ind w:hanging="360"/>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C.  Dane podmiotu zgłaszającego kandydata na ławnika (wypełnia podmiot zgłaszający):</w:t>
      </w:r>
    </w:p>
    <w:tbl>
      <w:tblPr>
        <w:tblW w:w="5229"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4815"/>
        <w:gridCol w:w="4515"/>
      </w:tblGrid>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Nazwa podmiotu i oznaczenie siedziby*)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2</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Imię i nazwisko osoby zgłaszającej kandydata,</w:t>
            </w:r>
          </w:p>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uprawnionej do reprezentacji</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3</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Podpis osoby zgłaszającej kandydata, uprawnionej do reprezentacji</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4</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 xml:space="preserve">Nazwa i numer rejestru lub ewidencji, do których podmiot jest wpisany </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lastRenderedPageBreak/>
              <w:t>5</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Dane teleadresowe do korespondencji: adres (jeżeli jest inny niż adres siedziby), telefon kontaktowy i adres e-mail</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bl>
    <w:p w:rsidR="008A5A7E" w:rsidRDefault="008A5A7E" w:rsidP="00956CA2">
      <w:pPr>
        <w:spacing w:after="0" w:line="240" w:lineRule="auto"/>
        <w:ind w:hanging="240"/>
        <w:rPr>
          <w:rFonts w:ascii="Times New Roman" w:eastAsia="Times New Roman" w:hAnsi="Times New Roman" w:cs="Times New Roman"/>
          <w:sz w:val="24"/>
          <w:szCs w:val="24"/>
          <w:vertAlign w:val="superscript"/>
          <w:lang w:eastAsia="pl-PL"/>
        </w:rPr>
      </w:pPr>
    </w:p>
    <w:p w:rsidR="00956CA2" w:rsidRDefault="00956CA2" w:rsidP="00956CA2">
      <w:pPr>
        <w:spacing w:after="0" w:line="240" w:lineRule="auto"/>
        <w:ind w:hanging="240"/>
        <w:rPr>
          <w:rFonts w:ascii="Times New Roman" w:eastAsia="Times New Roman" w:hAnsi="Times New Roman" w:cs="Times New Roman"/>
          <w:lang w:eastAsia="pl-PL"/>
        </w:rPr>
      </w:pPr>
      <w:r w:rsidRPr="00956CA2">
        <w:rPr>
          <w:rFonts w:ascii="Times New Roman" w:eastAsia="Times New Roman" w:hAnsi="Times New Roman" w:cs="Times New Roman"/>
          <w:sz w:val="24"/>
          <w:szCs w:val="24"/>
          <w:vertAlign w:val="superscript"/>
          <w:lang w:eastAsia="pl-PL"/>
        </w:rPr>
        <w:t>*)</w:t>
      </w:r>
      <w:r w:rsidRPr="00956CA2">
        <w:rPr>
          <w:rFonts w:ascii="Times New Roman" w:eastAsia="Times New Roman" w:hAnsi="Times New Roman" w:cs="Times New Roman"/>
          <w:sz w:val="24"/>
          <w:szCs w:val="24"/>
          <w:lang w:eastAsia="pl-PL"/>
        </w:rPr>
        <w:t>  </w:t>
      </w:r>
      <w:r w:rsidRPr="008A5A7E">
        <w:rPr>
          <w:rFonts w:ascii="Times New Roman" w:eastAsia="Times New Roman" w:hAnsi="Times New Roman" w:cs="Times New Roman"/>
          <w:lang w:eastAsia="pl-PL"/>
        </w:rPr>
        <w:t>Prezes sądu wypełnia w części C wyłącznie rubrykę 1.</w:t>
      </w:r>
    </w:p>
    <w:p w:rsidR="00AE2AA7" w:rsidRDefault="00AE2AA7" w:rsidP="00956CA2">
      <w:pPr>
        <w:spacing w:after="0" w:line="240" w:lineRule="auto"/>
        <w:ind w:hanging="240"/>
        <w:rPr>
          <w:rFonts w:ascii="Times New Roman" w:eastAsia="Times New Roman" w:hAnsi="Times New Roman" w:cs="Times New Roman"/>
          <w:lang w:eastAsia="pl-PL"/>
        </w:rPr>
      </w:pPr>
    </w:p>
    <w:p w:rsidR="00AE2AA7" w:rsidRPr="008A5A7E" w:rsidRDefault="00AE2AA7" w:rsidP="00956CA2">
      <w:pPr>
        <w:spacing w:after="0" w:line="240" w:lineRule="auto"/>
        <w:ind w:hanging="240"/>
        <w:rPr>
          <w:rFonts w:ascii="Times New Roman" w:eastAsia="Times New Roman" w:hAnsi="Times New Roman" w:cs="Times New Roman"/>
          <w:lang w:eastAsia="pl-PL"/>
        </w:rPr>
      </w:pPr>
    </w:p>
    <w:p w:rsidR="00956CA2" w:rsidRDefault="00956CA2" w:rsidP="00956CA2">
      <w:pPr>
        <w:spacing w:after="0" w:line="240" w:lineRule="auto"/>
        <w:rPr>
          <w:rFonts w:ascii="Times New Roman" w:eastAsia="Times New Roman" w:hAnsi="Times New Roman" w:cs="Times New Roman"/>
          <w:sz w:val="24"/>
          <w:szCs w:val="24"/>
          <w:lang w:eastAsia="pl-PL"/>
        </w:rPr>
      </w:pPr>
      <w:r w:rsidRPr="008A5A7E">
        <w:rPr>
          <w:rFonts w:ascii="Times New Roman" w:eastAsia="Times New Roman" w:hAnsi="Times New Roman" w:cs="Times New Roman"/>
          <w:lang w:eastAsia="pl-PL"/>
        </w:rPr>
        <w:t>Stosownie do art. 7 pkt 5 ustawy z dnia 29 sierpnia 1997 r. o ochronie danych osobowych (Dz. U. z 2002 r.</w:t>
      </w:r>
      <w:r w:rsidR="008A5A7E" w:rsidRPr="008A5A7E">
        <w:rPr>
          <w:rFonts w:ascii="Times New Roman" w:eastAsia="Times New Roman" w:hAnsi="Times New Roman" w:cs="Times New Roman"/>
          <w:lang w:eastAsia="pl-PL"/>
        </w:rPr>
        <w:t xml:space="preserve"> </w:t>
      </w:r>
      <w:r w:rsidRPr="008A5A7E">
        <w:rPr>
          <w:rFonts w:ascii="Times New Roman" w:eastAsia="Times New Roman" w:hAnsi="Times New Roman" w:cs="Times New Roman"/>
          <w:lang w:eastAsia="pl-PL"/>
        </w:rPr>
        <w:t xml:space="preserve">Nr 101, poz. 926, z </w:t>
      </w:r>
      <w:proofErr w:type="spellStart"/>
      <w:r w:rsidRPr="008A5A7E">
        <w:rPr>
          <w:rFonts w:ascii="Times New Roman" w:eastAsia="Times New Roman" w:hAnsi="Times New Roman" w:cs="Times New Roman"/>
          <w:lang w:eastAsia="pl-PL"/>
        </w:rPr>
        <w:t>późn</w:t>
      </w:r>
      <w:proofErr w:type="spellEnd"/>
      <w:r w:rsidRPr="008A5A7E">
        <w:rPr>
          <w:rFonts w:ascii="Times New Roman" w:eastAsia="Times New Roman" w:hAnsi="Times New Roman" w:cs="Times New Roman"/>
          <w:lang w:eastAsia="pl-PL"/>
        </w:rPr>
        <w:t>. zm.) oświadczam, że wyrażam zgodę na przetwar</w:t>
      </w:r>
      <w:r w:rsidR="008A5A7E" w:rsidRPr="008A5A7E">
        <w:rPr>
          <w:rFonts w:ascii="Times New Roman" w:eastAsia="Times New Roman" w:hAnsi="Times New Roman" w:cs="Times New Roman"/>
          <w:lang w:eastAsia="pl-PL"/>
        </w:rPr>
        <w:t>zanie moich danych osobowych za</w:t>
      </w:r>
      <w:r w:rsidRPr="008A5A7E">
        <w:rPr>
          <w:rFonts w:ascii="Times New Roman" w:eastAsia="Times New Roman" w:hAnsi="Times New Roman" w:cs="Times New Roman"/>
          <w:lang w:eastAsia="pl-PL"/>
        </w:rPr>
        <w:t>mieszczonych w niniejszej karcie zgłoszenia w zakresie niezbędnym do przeprowadzenia procedury wyboru</w:t>
      </w:r>
      <w:r w:rsidR="008A5A7E" w:rsidRPr="008A5A7E">
        <w:rPr>
          <w:rFonts w:ascii="Times New Roman" w:eastAsia="Times New Roman" w:hAnsi="Times New Roman" w:cs="Times New Roman"/>
          <w:lang w:eastAsia="pl-PL"/>
        </w:rPr>
        <w:t xml:space="preserve"> </w:t>
      </w:r>
      <w:r w:rsidRPr="008A5A7E">
        <w:rPr>
          <w:rFonts w:ascii="Times New Roman" w:eastAsia="Times New Roman" w:hAnsi="Times New Roman" w:cs="Times New Roman"/>
          <w:lang w:eastAsia="pl-PL"/>
        </w:rPr>
        <w:t>ławników przez radę gminy oraz do czynności administracyjnych sądu związanych z organizacją pracy ławników.</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p w:rsidR="00956CA2" w:rsidRDefault="00956CA2" w:rsidP="00956CA2">
      <w:pPr>
        <w:spacing w:after="0" w:line="240" w:lineRule="auto"/>
        <w:rPr>
          <w:rFonts w:ascii="Times New Roman" w:eastAsia="Times New Roman" w:hAnsi="Times New Roman" w:cs="Times New Roman"/>
          <w:b/>
          <w:bCs/>
          <w:sz w:val="24"/>
          <w:szCs w:val="24"/>
          <w:lang w:eastAsia="pl-PL"/>
        </w:rPr>
      </w:pPr>
      <w:r w:rsidRPr="00956CA2">
        <w:rPr>
          <w:rFonts w:ascii="Times New Roman" w:eastAsia="Times New Roman" w:hAnsi="Times New Roman" w:cs="Times New Roman"/>
          <w:b/>
          <w:bCs/>
          <w:sz w:val="24"/>
          <w:szCs w:val="24"/>
          <w:lang w:eastAsia="pl-PL"/>
        </w:rPr>
        <w:t>Wyrażam zgodę na kandydowanie i potwierdzam prawdziwość danych zaw</w:t>
      </w:r>
      <w:r>
        <w:rPr>
          <w:rFonts w:ascii="Times New Roman" w:eastAsia="Times New Roman" w:hAnsi="Times New Roman" w:cs="Times New Roman"/>
          <w:b/>
          <w:bCs/>
          <w:sz w:val="24"/>
          <w:szCs w:val="24"/>
          <w:lang w:eastAsia="pl-PL"/>
        </w:rPr>
        <w:t>artych w karcie zgłoszenia włas</w:t>
      </w:r>
      <w:r w:rsidRPr="00956CA2">
        <w:rPr>
          <w:rFonts w:ascii="Times New Roman" w:eastAsia="Times New Roman" w:hAnsi="Times New Roman" w:cs="Times New Roman"/>
          <w:b/>
          <w:bCs/>
          <w:sz w:val="24"/>
          <w:szCs w:val="24"/>
          <w:lang w:eastAsia="pl-PL"/>
        </w:rPr>
        <w:t>noręcznym podpisem.</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956CA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956CA2" w:rsidRPr="00956CA2" w:rsidRDefault="00956CA2"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(miejscowość i data wypełnienia)              </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          (czytelny podpis kandydata na ławnika)</w:t>
      </w:r>
    </w:p>
    <w:p w:rsidR="00AE2AA7" w:rsidRDefault="00AE2AA7" w:rsidP="00956CA2">
      <w:pPr>
        <w:spacing w:after="0" w:line="240" w:lineRule="auto"/>
        <w:rPr>
          <w:rFonts w:ascii="Times New Roman" w:eastAsia="Times New Roman" w:hAnsi="Times New Roman" w:cs="Times New Roman"/>
          <w:b/>
          <w:bCs/>
          <w:sz w:val="24"/>
          <w:szCs w:val="24"/>
          <w:lang w:eastAsia="pl-PL"/>
        </w:rPr>
      </w:pPr>
    </w:p>
    <w:p w:rsidR="00AE2AA7" w:rsidRDefault="00AE2AA7" w:rsidP="00956CA2">
      <w:pPr>
        <w:spacing w:after="0" w:line="240" w:lineRule="auto"/>
        <w:rPr>
          <w:rFonts w:ascii="Times New Roman" w:eastAsia="Times New Roman" w:hAnsi="Times New Roman" w:cs="Times New Roman"/>
          <w:b/>
          <w:bCs/>
          <w:sz w:val="24"/>
          <w:szCs w:val="24"/>
          <w:lang w:eastAsia="pl-PL"/>
        </w:rPr>
      </w:pPr>
    </w:p>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b/>
          <w:bCs/>
          <w:sz w:val="24"/>
          <w:szCs w:val="24"/>
          <w:lang w:eastAsia="pl-PL"/>
        </w:rPr>
        <w:t>Potwierdzam prawdziwość danych zawartych w karcie zgłoszenia własnoręcznym podpisem.</w:t>
      </w:r>
    </w:p>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r w:rsidR="00B556E8">
        <w:rPr>
          <w:rFonts w:ascii="Times New Roman" w:eastAsia="Times New Roman" w:hAnsi="Times New Roman" w:cs="Times New Roman"/>
          <w:sz w:val="24"/>
          <w:szCs w:val="24"/>
          <w:lang w:eastAsia="pl-PL"/>
        </w:rPr>
        <w:t>.........</w:t>
      </w:r>
      <w:r w:rsidRPr="00956CA2">
        <w:rPr>
          <w:rFonts w:ascii="Times New Roman" w:eastAsia="Times New Roman" w:hAnsi="Times New Roman" w:cs="Times New Roman"/>
          <w:sz w:val="24"/>
          <w:szCs w:val="24"/>
          <w:lang w:eastAsia="pl-PL"/>
        </w:rPr>
        <w:t>........</w:t>
      </w:r>
    </w:p>
    <w:p w:rsidR="00956CA2" w:rsidRDefault="00B556E8"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00956CA2" w:rsidRPr="00956CA2">
        <w:rPr>
          <w:rFonts w:ascii="Times New Roman" w:eastAsia="Times New Roman" w:hAnsi="Times New Roman" w:cs="Times New Roman"/>
          <w:sz w:val="24"/>
          <w:szCs w:val="24"/>
          <w:vertAlign w:val="superscript"/>
          <w:lang w:eastAsia="pl-PL"/>
        </w:rPr>
        <w:t>(miejscowość i data wypełnienia)        </w:t>
      </w:r>
      <w:r>
        <w:rPr>
          <w:rFonts w:ascii="Times New Roman" w:eastAsia="Times New Roman" w:hAnsi="Times New Roman" w:cs="Times New Roman"/>
          <w:sz w:val="24"/>
          <w:szCs w:val="24"/>
          <w:vertAlign w:val="superscript"/>
          <w:lang w:eastAsia="pl-PL"/>
        </w:rPr>
        <w:t xml:space="preserve">           </w:t>
      </w:r>
      <w:r w:rsidR="00956CA2" w:rsidRPr="00956CA2">
        <w:rPr>
          <w:rFonts w:ascii="Times New Roman" w:eastAsia="Times New Roman" w:hAnsi="Times New Roman" w:cs="Times New Roman"/>
          <w:sz w:val="24"/>
          <w:szCs w:val="24"/>
          <w:vertAlign w:val="superscript"/>
          <w:lang w:eastAsia="pl-PL"/>
        </w:rPr>
        <w:t>      (czytelny podpis prezesa sądu albo osoby</w:t>
      </w:r>
      <w:r w:rsidR="00956CA2" w:rsidRPr="00956CA2">
        <w:rPr>
          <w:rFonts w:ascii="Times New Roman" w:eastAsia="Times New Roman" w:hAnsi="Times New Roman" w:cs="Times New Roman"/>
          <w:sz w:val="24"/>
          <w:szCs w:val="24"/>
          <w:lang w:eastAsia="pl-PL"/>
        </w:rPr>
        <w:t xml:space="preserve"> </w:t>
      </w:r>
      <w:r w:rsidR="00956CA2" w:rsidRPr="00956CA2">
        <w:rPr>
          <w:rFonts w:ascii="Times New Roman" w:eastAsia="Times New Roman" w:hAnsi="Times New Roman" w:cs="Times New Roman"/>
          <w:sz w:val="24"/>
          <w:szCs w:val="24"/>
          <w:vertAlign w:val="superscript"/>
          <w:lang w:eastAsia="pl-PL"/>
        </w:rPr>
        <w:t xml:space="preserv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w:p w:rsidR="00956CA2" w:rsidRDefault="00956CA2"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00B556E8">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ustawy z dnia 27 lipca</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2001 r. – Prawo o ustroju sądów powszechnych,</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 xml:space="preserve">uprawnionej do </w:t>
      </w:r>
      <w:r>
        <w:rPr>
          <w:rFonts w:ascii="Times New Roman" w:eastAsia="Times New Roman" w:hAnsi="Times New Roman" w:cs="Times New Roman"/>
          <w:sz w:val="24"/>
          <w:szCs w:val="24"/>
          <w:vertAlign w:val="superscript"/>
          <w:lang w:eastAsia="pl-PL"/>
        </w:rPr>
        <w:t xml:space="preserve"> </w:t>
      </w:r>
    </w:p>
    <w:p w:rsidR="00956CA2" w:rsidRDefault="00956CA2"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00B556E8">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vertAlign w:val="superscript"/>
          <w:lang w:eastAsia="pl-PL"/>
        </w:rPr>
        <w:t xml:space="preserve"> z</w:t>
      </w:r>
      <w:r w:rsidRPr="00956CA2">
        <w:rPr>
          <w:rFonts w:ascii="Times New Roman" w:eastAsia="Times New Roman" w:hAnsi="Times New Roman" w:cs="Times New Roman"/>
          <w:sz w:val="24"/>
          <w:szCs w:val="24"/>
          <w:vertAlign w:val="superscript"/>
          <w:lang w:eastAsia="pl-PL"/>
        </w:rPr>
        <w:t>głoszenia kandydata bądź jednego</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z pięćdziesięciu obywateli zgłaszających kandydata)</w:t>
      </w:r>
    </w:p>
    <w:p w:rsidR="00956CA2" w:rsidRDefault="00956CA2" w:rsidP="00956CA2">
      <w:pPr>
        <w:spacing w:after="0" w:line="240" w:lineRule="auto"/>
        <w:rPr>
          <w:rFonts w:ascii="Times New Roman" w:eastAsia="Times New Roman" w:hAnsi="Times New Roman" w:cs="Times New Roman"/>
          <w:sz w:val="24"/>
          <w:szCs w:val="24"/>
          <w:lang w:eastAsia="pl-PL"/>
        </w:rPr>
      </w:pPr>
    </w:p>
    <w:p w:rsidR="00B556E8" w:rsidRPr="00956CA2" w:rsidRDefault="00B556E8" w:rsidP="00956CA2">
      <w:pPr>
        <w:spacing w:after="0" w:line="240" w:lineRule="auto"/>
        <w:rPr>
          <w:rFonts w:ascii="Times New Roman" w:eastAsia="Times New Roman" w:hAnsi="Times New Roman" w:cs="Times New Roman"/>
          <w:sz w:val="24"/>
          <w:szCs w:val="24"/>
          <w:lang w:eastAsia="pl-PL"/>
        </w:rPr>
      </w:pPr>
    </w:p>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b/>
          <w:bCs/>
          <w:sz w:val="24"/>
          <w:szCs w:val="24"/>
          <w:lang w:eastAsia="pl-PL"/>
        </w:rPr>
        <w:t>POUCZENIE:</w:t>
      </w:r>
    </w:p>
    <w:p w:rsidR="00B556E8"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Zgłoszenie, które wpłynęło do rady gminy po upływie terminu określonego w art. 162 § 1 ustawy z dnia 27 lipca 2001 r. – Prawo o ustroju sądów powszechnych, lub niespełniające wymagań formalnych, o których mowa w art. 162 § 2-5 ustawy z dnia 27 lipca 2001 r. - Prawo o ustroju sądów powszechnych i rozporządzeniu Ministra Sprawiedliwości z dnia 9 czerwca 2011 r. w sprawie sposobu postępowania z dokumentami złożonymi radom gmin przy zgłaszaniu kandydatów na ławników oraz wzoru karty zgłoszenia (Dz. U. Nr 121, poz. 693), pozostawia się bez dalszego biegu. Termin do zgłoszenia kandydata nie podlega przywróceniu. Kartę zgłoszenia wraz z załącznikami (informacja z Krajowego Rejestru Karnego; oświadczenie kandydata, że nie jest prowadzone przeciwko niemu postępowanie o przestępstwo ścigane z oskarżenia publicznego lub przestępstwo skarbowe; oświadczenie kandydata, że nie jest lub nie był pozbawiony władzy rodzicie</w:t>
      </w:r>
      <w:r w:rsidR="008A5A7E">
        <w:rPr>
          <w:rFonts w:ascii="Times New Roman" w:eastAsia="Times New Roman" w:hAnsi="Times New Roman" w:cs="Times New Roman"/>
          <w:lang w:eastAsia="pl-PL"/>
        </w:rPr>
        <w:t>lskiej, a także że władza rodzi</w:t>
      </w:r>
      <w:r w:rsidRPr="008A5A7E">
        <w:rPr>
          <w:rFonts w:ascii="Times New Roman" w:eastAsia="Times New Roman" w:hAnsi="Times New Roman" w:cs="Times New Roman"/>
          <w:lang w:eastAsia="pl-PL"/>
        </w:rPr>
        <w:t xml:space="preserve">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przypadku nieodebrania dokumentów w terminie wyżej wskazanym dokumentacja zostanie zniszczona w terminie 30 dni. </w:t>
      </w:r>
    </w:p>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Informacje zawarte w karcie zgłoszenia są jednocześnie wykorzystywane przez administrację sądu. W razie zaistnienia jakichkolwiek zmian ławnik powinien je zgłosić do oddziału administracyjnego właściwego sądu.</w:t>
      </w:r>
    </w:p>
    <w:p w:rsidR="0036534F" w:rsidRDefault="0036534F"/>
    <w:sectPr w:rsidR="0036534F" w:rsidSect="001F0D46">
      <w:footerReference w:type="default" r:id="rId7"/>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17" w:rsidRDefault="00804B17" w:rsidP="00B556E8">
      <w:pPr>
        <w:spacing w:after="0" w:line="240" w:lineRule="auto"/>
      </w:pPr>
      <w:r>
        <w:separator/>
      </w:r>
    </w:p>
  </w:endnote>
  <w:endnote w:type="continuationSeparator" w:id="0">
    <w:p w:rsidR="00804B17" w:rsidRDefault="00804B17" w:rsidP="00B5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59399"/>
      <w:docPartObj>
        <w:docPartGallery w:val="Page Numbers (Bottom of Page)"/>
        <w:docPartUnique/>
      </w:docPartObj>
    </w:sdtPr>
    <w:sdtEndPr/>
    <w:sdtContent>
      <w:p w:rsidR="00B556E8" w:rsidRDefault="00B556E8">
        <w:pPr>
          <w:pStyle w:val="Stopka"/>
        </w:pPr>
        <w:r>
          <w:fldChar w:fldCharType="begin"/>
        </w:r>
        <w:r>
          <w:instrText>PAGE   \* MERGEFORMAT</w:instrText>
        </w:r>
        <w:r>
          <w:fldChar w:fldCharType="separate"/>
        </w:r>
        <w:r w:rsidR="001F0D46">
          <w:rPr>
            <w:noProof/>
          </w:rPr>
          <w:t>3</w:t>
        </w:r>
        <w:r>
          <w:fldChar w:fldCharType="end"/>
        </w:r>
      </w:p>
    </w:sdtContent>
  </w:sdt>
  <w:p w:rsidR="00B556E8" w:rsidRDefault="00B55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17" w:rsidRDefault="00804B17" w:rsidP="00B556E8">
      <w:pPr>
        <w:spacing w:after="0" w:line="240" w:lineRule="auto"/>
      </w:pPr>
      <w:r>
        <w:separator/>
      </w:r>
    </w:p>
  </w:footnote>
  <w:footnote w:type="continuationSeparator" w:id="0">
    <w:p w:rsidR="00804B17" w:rsidRDefault="00804B17" w:rsidP="00B5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112DB"/>
    <w:multiLevelType w:val="hybridMultilevel"/>
    <w:tmpl w:val="19F8BE3A"/>
    <w:lvl w:ilvl="0" w:tplc="D0A27C68">
      <w:start w:val="1"/>
      <w:numFmt w:val="upperLetter"/>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A2"/>
    <w:rsid w:val="00006121"/>
    <w:rsid w:val="000079D0"/>
    <w:rsid w:val="0001432A"/>
    <w:rsid w:val="0002474D"/>
    <w:rsid w:val="0002495F"/>
    <w:rsid w:val="00027460"/>
    <w:rsid w:val="000369B3"/>
    <w:rsid w:val="000461F5"/>
    <w:rsid w:val="000473FC"/>
    <w:rsid w:val="000555D3"/>
    <w:rsid w:val="00064E3D"/>
    <w:rsid w:val="000723ED"/>
    <w:rsid w:val="00082CE1"/>
    <w:rsid w:val="00090EAE"/>
    <w:rsid w:val="000978DE"/>
    <w:rsid w:val="000A00FB"/>
    <w:rsid w:val="000A0A83"/>
    <w:rsid w:val="000D6632"/>
    <w:rsid w:val="00110286"/>
    <w:rsid w:val="001119AD"/>
    <w:rsid w:val="001124BB"/>
    <w:rsid w:val="001138CC"/>
    <w:rsid w:val="00125668"/>
    <w:rsid w:val="0013721D"/>
    <w:rsid w:val="00137663"/>
    <w:rsid w:val="00141DDC"/>
    <w:rsid w:val="0014346D"/>
    <w:rsid w:val="00144A73"/>
    <w:rsid w:val="001548F6"/>
    <w:rsid w:val="001576E7"/>
    <w:rsid w:val="00160DC9"/>
    <w:rsid w:val="00167C2A"/>
    <w:rsid w:val="0017022A"/>
    <w:rsid w:val="00173ED8"/>
    <w:rsid w:val="00177B9C"/>
    <w:rsid w:val="00181E43"/>
    <w:rsid w:val="00184238"/>
    <w:rsid w:val="001B1688"/>
    <w:rsid w:val="001B7526"/>
    <w:rsid w:val="001C174F"/>
    <w:rsid w:val="001C188E"/>
    <w:rsid w:val="001C6061"/>
    <w:rsid w:val="001E28AA"/>
    <w:rsid w:val="001E324C"/>
    <w:rsid w:val="001F023F"/>
    <w:rsid w:val="001F0D46"/>
    <w:rsid w:val="00200E66"/>
    <w:rsid w:val="002029EB"/>
    <w:rsid w:val="00212475"/>
    <w:rsid w:val="002143AD"/>
    <w:rsid w:val="00214EE0"/>
    <w:rsid w:val="00226A35"/>
    <w:rsid w:val="002271FC"/>
    <w:rsid w:val="00236637"/>
    <w:rsid w:val="00243FD4"/>
    <w:rsid w:val="00244AF5"/>
    <w:rsid w:val="002466BF"/>
    <w:rsid w:val="00253C6D"/>
    <w:rsid w:val="0025590A"/>
    <w:rsid w:val="00256E8E"/>
    <w:rsid w:val="00260383"/>
    <w:rsid w:val="002623AF"/>
    <w:rsid w:val="0026454F"/>
    <w:rsid w:val="00270065"/>
    <w:rsid w:val="002730E9"/>
    <w:rsid w:val="0027452D"/>
    <w:rsid w:val="00275DA3"/>
    <w:rsid w:val="00292432"/>
    <w:rsid w:val="002928F7"/>
    <w:rsid w:val="002934BC"/>
    <w:rsid w:val="002C1638"/>
    <w:rsid w:val="002C2BBA"/>
    <w:rsid w:val="002C3FCF"/>
    <w:rsid w:val="002C5404"/>
    <w:rsid w:val="002C6F50"/>
    <w:rsid w:val="002D23BD"/>
    <w:rsid w:val="002D45E0"/>
    <w:rsid w:val="002D6BD7"/>
    <w:rsid w:val="002F1644"/>
    <w:rsid w:val="003122CE"/>
    <w:rsid w:val="0032500B"/>
    <w:rsid w:val="003263BF"/>
    <w:rsid w:val="00331775"/>
    <w:rsid w:val="003369CB"/>
    <w:rsid w:val="00337187"/>
    <w:rsid w:val="00340CF6"/>
    <w:rsid w:val="00351EDD"/>
    <w:rsid w:val="00352433"/>
    <w:rsid w:val="00364571"/>
    <w:rsid w:val="0036534F"/>
    <w:rsid w:val="00392B64"/>
    <w:rsid w:val="003A38CE"/>
    <w:rsid w:val="003B404B"/>
    <w:rsid w:val="003B6B05"/>
    <w:rsid w:val="003C3065"/>
    <w:rsid w:val="003C62A5"/>
    <w:rsid w:val="003D0342"/>
    <w:rsid w:val="003E047D"/>
    <w:rsid w:val="003E1556"/>
    <w:rsid w:val="003E56B0"/>
    <w:rsid w:val="003E6CF2"/>
    <w:rsid w:val="003E7441"/>
    <w:rsid w:val="003E7CE6"/>
    <w:rsid w:val="00405153"/>
    <w:rsid w:val="0041712D"/>
    <w:rsid w:val="0042016F"/>
    <w:rsid w:val="00450E32"/>
    <w:rsid w:val="00453306"/>
    <w:rsid w:val="00471320"/>
    <w:rsid w:val="00477180"/>
    <w:rsid w:val="00477468"/>
    <w:rsid w:val="0048125D"/>
    <w:rsid w:val="00482A21"/>
    <w:rsid w:val="0048510D"/>
    <w:rsid w:val="00492555"/>
    <w:rsid w:val="004947F7"/>
    <w:rsid w:val="004A506F"/>
    <w:rsid w:val="004A5CE7"/>
    <w:rsid w:val="004C1BC9"/>
    <w:rsid w:val="004C4402"/>
    <w:rsid w:val="004C6F56"/>
    <w:rsid w:val="004D1720"/>
    <w:rsid w:val="004D4294"/>
    <w:rsid w:val="004D4AC8"/>
    <w:rsid w:val="004D75FF"/>
    <w:rsid w:val="004E6059"/>
    <w:rsid w:val="004F6899"/>
    <w:rsid w:val="00503255"/>
    <w:rsid w:val="00511274"/>
    <w:rsid w:val="0051286E"/>
    <w:rsid w:val="0052348A"/>
    <w:rsid w:val="0052580A"/>
    <w:rsid w:val="0053052D"/>
    <w:rsid w:val="0054652D"/>
    <w:rsid w:val="00552CBD"/>
    <w:rsid w:val="00561703"/>
    <w:rsid w:val="005627B2"/>
    <w:rsid w:val="00571B83"/>
    <w:rsid w:val="00572C30"/>
    <w:rsid w:val="0058335F"/>
    <w:rsid w:val="005B0314"/>
    <w:rsid w:val="005B03FF"/>
    <w:rsid w:val="005B2252"/>
    <w:rsid w:val="005C07E0"/>
    <w:rsid w:val="005F173B"/>
    <w:rsid w:val="005F2E54"/>
    <w:rsid w:val="005F516F"/>
    <w:rsid w:val="005F5EF4"/>
    <w:rsid w:val="005F6681"/>
    <w:rsid w:val="00600A93"/>
    <w:rsid w:val="00606DFD"/>
    <w:rsid w:val="00610CA5"/>
    <w:rsid w:val="006135C3"/>
    <w:rsid w:val="00614F19"/>
    <w:rsid w:val="00631B74"/>
    <w:rsid w:val="006350C9"/>
    <w:rsid w:val="0063692D"/>
    <w:rsid w:val="0064198E"/>
    <w:rsid w:val="00646D55"/>
    <w:rsid w:val="0065581F"/>
    <w:rsid w:val="00662CAA"/>
    <w:rsid w:val="00686240"/>
    <w:rsid w:val="006A2FBE"/>
    <w:rsid w:val="006B4643"/>
    <w:rsid w:val="006C043C"/>
    <w:rsid w:val="006D5B5F"/>
    <w:rsid w:val="006D7453"/>
    <w:rsid w:val="006E3E7D"/>
    <w:rsid w:val="006E44D6"/>
    <w:rsid w:val="006E6E1D"/>
    <w:rsid w:val="006E75C2"/>
    <w:rsid w:val="006F33BE"/>
    <w:rsid w:val="006F439E"/>
    <w:rsid w:val="006F6D57"/>
    <w:rsid w:val="006F7555"/>
    <w:rsid w:val="00710B7B"/>
    <w:rsid w:val="007117E3"/>
    <w:rsid w:val="0071344D"/>
    <w:rsid w:val="0071427A"/>
    <w:rsid w:val="007142EE"/>
    <w:rsid w:val="0071637B"/>
    <w:rsid w:val="00725103"/>
    <w:rsid w:val="007260B4"/>
    <w:rsid w:val="007462CC"/>
    <w:rsid w:val="007627FF"/>
    <w:rsid w:val="007655CE"/>
    <w:rsid w:val="00765ABE"/>
    <w:rsid w:val="00770497"/>
    <w:rsid w:val="0078219C"/>
    <w:rsid w:val="0078764F"/>
    <w:rsid w:val="00793B40"/>
    <w:rsid w:val="007A1984"/>
    <w:rsid w:val="007A30F9"/>
    <w:rsid w:val="007A5BFF"/>
    <w:rsid w:val="007B08A3"/>
    <w:rsid w:val="007C0FC2"/>
    <w:rsid w:val="007C111B"/>
    <w:rsid w:val="007D6CA5"/>
    <w:rsid w:val="007E398B"/>
    <w:rsid w:val="007F14F8"/>
    <w:rsid w:val="00801ACF"/>
    <w:rsid w:val="00804B17"/>
    <w:rsid w:val="00804BBF"/>
    <w:rsid w:val="008064C9"/>
    <w:rsid w:val="0081426D"/>
    <w:rsid w:val="008277F4"/>
    <w:rsid w:val="00842B51"/>
    <w:rsid w:val="00855B8E"/>
    <w:rsid w:val="00861552"/>
    <w:rsid w:val="00861680"/>
    <w:rsid w:val="00866A54"/>
    <w:rsid w:val="008673E9"/>
    <w:rsid w:val="008721DB"/>
    <w:rsid w:val="00894C43"/>
    <w:rsid w:val="008A424F"/>
    <w:rsid w:val="008A52D1"/>
    <w:rsid w:val="008A5A7E"/>
    <w:rsid w:val="008A6D91"/>
    <w:rsid w:val="008B3A94"/>
    <w:rsid w:val="008B4364"/>
    <w:rsid w:val="008C1B89"/>
    <w:rsid w:val="008C69D2"/>
    <w:rsid w:val="008D5135"/>
    <w:rsid w:val="00903066"/>
    <w:rsid w:val="0090689F"/>
    <w:rsid w:val="00910E1F"/>
    <w:rsid w:val="009134F2"/>
    <w:rsid w:val="00913F6F"/>
    <w:rsid w:val="009176C7"/>
    <w:rsid w:val="00922D39"/>
    <w:rsid w:val="009258EF"/>
    <w:rsid w:val="00926E5C"/>
    <w:rsid w:val="009307BA"/>
    <w:rsid w:val="00935799"/>
    <w:rsid w:val="00935CAB"/>
    <w:rsid w:val="00936B84"/>
    <w:rsid w:val="00936F84"/>
    <w:rsid w:val="00937F99"/>
    <w:rsid w:val="00942076"/>
    <w:rsid w:val="00956CA2"/>
    <w:rsid w:val="00964D11"/>
    <w:rsid w:val="009650B8"/>
    <w:rsid w:val="0096762C"/>
    <w:rsid w:val="00970D9A"/>
    <w:rsid w:val="00971FEE"/>
    <w:rsid w:val="009870B2"/>
    <w:rsid w:val="00991BC0"/>
    <w:rsid w:val="009937EA"/>
    <w:rsid w:val="009A3273"/>
    <w:rsid w:val="009A6F28"/>
    <w:rsid w:val="009C22E2"/>
    <w:rsid w:val="009C63D7"/>
    <w:rsid w:val="009C6728"/>
    <w:rsid w:val="009D3F9E"/>
    <w:rsid w:val="009D4214"/>
    <w:rsid w:val="009D6496"/>
    <w:rsid w:val="009D7544"/>
    <w:rsid w:val="009F330B"/>
    <w:rsid w:val="009F3E96"/>
    <w:rsid w:val="00A2437F"/>
    <w:rsid w:val="00A27D0E"/>
    <w:rsid w:val="00A3258F"/>
    <w:rsid w:val="00A528D9"/>
    <w:rsid w:val="00A64820"/>
    <w:rsid w:val="00A8391F"/>
    <w:rsid w:val="00A953AC"/>
    <w:rsid w:val="00A9711E"/>
    <w:rsid w:val="00AA0994"/>
    <w:rsid w:val="00AA17F8"/>
    <w:rsid w:val="00AB2033"/>
    <w:rsid w:val="00AB4EB9"/>
    <w:rsid w:val="00AC316B"/>
    <w:rsid w:val="00AC635A"/>
    <w:rsid w:val="00AC74C4"/>
    <w:rsid w:val="00AD0711"/>
    <w:rsid w:val="00AD1B8A"/>
    <w:rsid w:val="00AD316A"/>
    <w:rsid w:val="00AD598F"/>
    <w:rsid w:val="00AD6DF5"/>
    <w:rsid w:val="00AE2AA7"/>
    <w:rsid w:val="00AE3328"/>
    <w:rsid w:val="00AE4A76"/>
    <w:rsid w:val="00AF0FEB"/>
    <w:rsid w:val="00AF1FBC"/>
    <w:rsid w:val="00AF2875"/>
    <w:rsid w:val="00AF3ABC"/>
    <w:rsid w:val="00AF635F"/>
    <w:rsid w:val="00B20183"/>
    <w:rsid w:val="00B2631B"/>
    <w:rsid w:val="00B2652D"/>
    <w:rsid w:val="00B47991"/>
    <w:rsid w:val="00B51577"/>
    <w:rsid w:val="00B556E8"/>
    <w:rsid w:val="00B56A42"/>
    <w:rsid w:val="00B60408"/>
    <w:rsid w:val="00B63451"/>
    <w:rsid w:val="00B65CE5"/>
    <w:rsid w:val="00B80CF4"/>
    <w:rsid w:val="00BA3EF2"/>
    <w:rsid w:val="00BB6951"/>
    <w:rsid w:val="00BC1A2D"/>
    <w:rsid w:val="00BD0DC2"/>
    <w:rsid w:val="00BE0F47"/>
    <w:rsid w:val="00BF12D6"/>
    <w:rsid w:val="00C06CB8"/>
    <w:rsid w:val="00C17487"/>
    <w:rsid w:val="00C32E68"/>
    <w:rsid w:val="00C37D13"/>
    <w:rsid w:val="00C4510B"/>
    <w:rsid w:val="00C45684"/>
    <w:rsid w:val="00C51CC1"/>
    <w:rsid w:val="00C554EF"/>
    <w:rsid w:val="00C70462"/>
    <w:rsid w:val="00C86D65"/>
    <w:rsid w:val="00CA06ED"/>
    <w:rsid w:val="00CA09F3"/>
    <w:rsid w:val="00CB1164"/>
    <w:rsid w:val="00CB7C63"/>
    <w:rsid w:val="00CC0934"/>
    <w:rsid w:val="00CC0DCA"/>
    <w:rsid w:val="00CC617E"/>
    <w:rsid w:val="00CD2265"/>
    <w:rsid w:val="00CE402B"/>
    <w:rsid w:val="00D0249E"/>
    <w:rsid w:val="00D04DF0"/>
    <w:rsid w:val="00D07A53"/>
    <w:rsid w:val="00D12CD2"/>
    <w:rsid w:val="00D173FD"/>
    <w:rsid w:val="00D24FBF"/>
    <w:rsid w:val="00D31DC6"/>
    <w:rsid w:val="00D41B8E"/>
    <w:rsid w:val="00D57CC3"/>
    <w:rsid w:val="00D604A2"/>
    <w:rsid w:val="00D70E63"/>
    <w:rsid w:val="00D74002"/>
    <w:rsid w:val="00D85521"/>
    <w:rsid w:val="00D964A0"/>
    <w:rsid w:val="00D96ED0"/>
    <w:rsid w:val="00DB6CC2"/>
    <w:rsid w:val="00DE0CA5"/>
    <w:rsid w:val="00DE111F"/>
    <w:rsid w:val="00DE6E93"/>
    <w:rsid w:val="00DF720D"/>
    <w:rsid w:val="00E0218D"/>
    <w:rsid w:val="00E129B5"/>
    <w:rsid w:val="00E17005"/>
    <w:rsid w:val="00E50DBC"/>
    <w:rsid w:val="00E5312D"/>
    <w:rsid w:val="00E60016"/>
    <w:rsid w:val="00E65AD0"/>
    <w:rsid w:val="00E71203"/>
    <w:rsid w:val="00E77267"/>
    <w:rsid w:val="00E843C6"/>
    <w:rsid w:val="00E9755D"/>
    <w:rsid w:val="00EA27BC"/>
    <w:rsid w:val="00EB78ED"/>
    <w:rsid w:val="00EC1965"/>
    <w:rsid w:val="00EC3771"/>
    <w:rsid w:val="00EE0FE1"/>
    <w:rsid w:val="00EE18DC"/>
    <w:rsid w:val="00EE5F01"/>
    <w:rsid w:val="00EE74A7"/>
    <w:rsid w:val="00F04404"/>
    <w:rsid w:val="00F05F92"/>
    <w:rsid w:val="00F16858"/>
    <w:rsid w:val="00F30C03"/>
    <w:rsid w:val="00F3234E"/>
    <w:rsid w:val="00F4384E"/>
    <w:rsid w:val="00F47F92"/>
    <w:rsid w:val="00F60B17"/>
    <w:rsid w:val="00F74ABA"/>
    <w:rsid w:val="00F779E3"/>
    <w:rsid w:val="00F821A4"/>
    <w:rsid w:val="00FA335E"/>
    <w:rsid w:val="00FA4076"/>
    <w:rsid w:val="00FA4AD9"/>
    <w:rsid w:val="00FB0074"/>
    <w:rsid w:val="00FB4B9C"/>
    <w:rsid w:val="00FC22D6"/>
    <w:rsid w:val="00FC2B37"/>
    <w:rsid w:val="00FC6BAA"/>
    <w:rsid w:val="00FD1D91"/>
    <w:rsid w:val="00FD3556"/>
    <w:rsid w:val="00FE291C"/>
    <w:rsid w:val="00FF2FA8"/>
    <w:rsid w:val="00FF67B5"/>
    <w:rsid w:val="00FF743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CA589-13C3-43D0-9088-5A276744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5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6E8"/>
  </w:style>
  <w:style w:type="paragraph" w:styleId="Stopka">
    <w:name w:val="footer"/>
    <w:basedOn w:val="Normalny"/>
    <w:link w:val="StopkaZnak"/>
    <w:uiPriority w:val="99"/>
    <w:unhideWhenUsed/>
    <w:rsid w:val="00B55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6E8"/>
  </w:style>
  <w:style w:type="paragraph" w:styleId="Akapitzlist">
    <w:name w:val="List Paragraph"/>
    <w:basedOn w:val="Normalny"/>
    <w:uiPriority w:val="34"/>
    <w:qFormat/>
    <w:rsid w:val="00AE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846">
      <w:bodyDiv w:val="1"/>
      <w:marLeft w:val="0"/>
      <w:marRight w:val="0"/>
      <w:marTop w:val="0"/>
      <w:marBottom w:val="0"/>
      <w:divBdr>
        <w:top w:val="none" w:sz="0" w:space="0" w:color="auto"/>
        <w:left w:val="none" w:sz="0" w:space="0" w:color="auto"/>
        <w:bottom w:val="none" w:sz="0" w:space="0" w:color="auto"/>
        <w:right w:val="none" w:sz="0" w:space="0" w:color="auto"/>
      </w:divBdr>
      <w:divsChild>
        <w:div w:id="1507789198">
          <w:marLeft w:val="0"/>
          <w:marRight w:val="0"/>
          <w:marTop w:val="0"/>
          <w:marBottom w:val="0"/>
          <w:divBdr>
            <w:top w:val="none" w:sz="0" w:space="0" w:color="auto"/>
            <w:left w:val="none" w:sz="0" w:space="0" w:color="auto"/>
            <w:bottom w:val="none" w:sz="0" w:space="0" w:color="auto"/>
            <w:right w:val="none" w:sz="0" w:space="0" w:color="auto"/>
          </w:divBdr>
          <w:divsChild>
            <w:div w:id="244728307">
              <w:marLeft w:val="0"/>
              <w:marRight w:val="0"/>
              <w:marTop w:val="0"/>
              <w:marBottom w:val="0"/>
              <w:divBdr>
                <w:top w:val="none" w:sz="0" w:space="0" w:color="auto"/>
                <w:left w:val="none" w:sz="0" w:space="0" w:color="auto"/>
                <w:bottom w:val="none" w:sz="0" w:space="0" w:color="auto"/>
                <w:right w:val="none" w:sz="0" w:space="0" w:color="auto"/>
              </w:divBdr>
            </w:div>
            <w:div w:id="340083214">
              <w:marLeft w:val="0"/>
              <w:marRight w:val="0"/>
              <w:marTop w:val="0"/>
              <w:marBottom w:val="0"/>
              <w:divBdr>
                <w:top w:val="none" w:sz="0" w:space="0" w:color="auto"/>
                <w:left w:val="none" w:sz="0" w:space="0" w:color="auto"/>
                <w:bottom w:val="none" w:sz="0" w:space="0" w:color="auto"/>
                <w:right w:val="none" w:sz="0" w:space="0" w:color="auto"/>
              </w:divBdr>
            </w:div>
            <w:div w:id="1052583799">
              <w:marLeft w:val="360"/>
              <w:marRight w:val="0"/>
              <w:marTop w:val="0"/>
              <w:marBottom w:val="0"/>
              <w:divBdr>
                <w:top w:val="none" w:sz="0" w:space="0" w:color="auto"/>
                <w:left w:val="none" w:sz="0" w:space="0" w:color="auto"/>
                <w:bottom w:val="none" w:sz="0" w:space="0" w:color="auto"/>
                <w:right w:val="none" w:sz="0" w:space="0" w:color="auto"/>
              </w:divBdr>
            </w:div>
            <w:div w:id="492645890">
              <w:marLeft w:val="0"/>
              <w:marRight w:val="0"/>
              <w:marTop w:val="0"/>
              <w:marBottom w:val="0"/>
              <w:divBdr>
                <w:top w:val="none" w:sz="0" w:space="0" w:color="auto"/>
                <w:left w:val="none" w:sz="0" w:space="0" w:color="auto"/>
                <w:bottom w:val="none" w:sz="0" w:space="0" w:color="auto"/>
                <w:right w:val="none" w:sz="0" w:space="0" w:color="auto"/>
              </w:divBdr>
            </w:div>
            <w:div w:id="164832203">
              <w:marLeft w:val="240"/>
              <w:marRight w:val="0"/>
              <w:marTop w:val="0"/>
              <w:marBottom w:val="0"/>
              <w:divBdr>
                <w:top w:val="none" w:sz="0" w:space="0" w:color="auto"/>
                <w:left w:val="none" w:sz="0" w:space="0" w:color="auto"/>
                <w:bottom w:val="none" w:sz="0" w:space="0" w:color="auto"/>
                <w:right w:val="none" w:sz="0" w:space="0" w:color="auto"/>
              </w:divBdr>
            </w:div>
            <w:div w:id="1087111524">
              <w:marLeft w:val="240"/>
              <w:marRight w:val="0"/>
              <w:marTop w:val="0"/>
              <w:marBottom w:val="0"/>
              <w:divBdr>
                <w:top w:val="none" w:sz="0" w:space="0" w:color="auto"/>
                <w:left w:val="none" w:sz="0" w:space="0" w:color="auto"/>
                <w:bottom w:val="none" w:sz="0" w:space="0" w:color="auto"/>
                <w:right w:val="none" w:sz="0" w:space="0" w:color="auto"/>
              </w:divBdr>
            </w:div>
            <w:div w:id="1719668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7966804">
      <w:bodyDiv w:val="1"/>
      <w:marLeft w:val="0"/>
      <w:marRight w:val="0"/>
      <w:marTop w:val="0"/>
      <w:marBottom w:val="0"/>
      <w:divBdr>
        <w:top w:val="none" w:sz="0" w:space="0" w:color="auto"/>
        <w:left w:val="none" w:sz="0" w:space="0" w:color="auto"/>
        <w:bottom w:val="none" w:sz="0" w:space="0" w:color="auto"/>
        <w:right w:val="none" w:sz="0" w:space="0" w:color="auto"/>
      </w:divBdr>
      <w:divsChild>
        <w:div w:id="94790919">
          <w:marLeft w:val="0"/>
          <w:marRight w:val="0"/>
          <w:marTop w:val="0"/>
          <w:marBottom w:val="0"/>
          <w:divBdr>
            <w:top w:val="none" w:sz="0" w:space="0" w:color="auto"/>
            <w:left w:val="none" w:sz="0" w:space="0" w:color="auto"/>
            <w:bottom w:val="none" w:sz="0" w:space="0" w:color="auto"/>
            <w:right w:val="none" w:sz="0" w:space="0" w:color="auto"/>
          </w:divBdr>
          <w:divsChild>
            <w:div w:id="614140792">
              <w:marLeft w:val="0"/>
              <w:marRight w:val="0"/>
              <w:marTop w:val="0"/>
              <w:marBottom w:val="0"/>
              <w:divBdr>
                <w:top w:val="none" w:sz="0" w:space="0" w:color="auto"/>
                <w:left w:val="none" w:sz="0" w:space="0" w:color="auto"/>
                <w:bottom w:val="none" w:sz="0" w:space="0" w:color="auto"/>
                <w:right w:val="none" w:sz="0" w:space="0" w:color="auto"/>
              </w:divBdr>
              <w:divsChild>
                <w:div w:id="2029407128">
                  <w:marLeft w:val="360"/>
                  <w:marRight w:val="0"/>
                  <w:marTop w:val="0"/>
                  <w:marBottom w:val="0"/>
                  <w:divBdr>
                    <w:top w:val="none" w:sz="0" w:space="0" w:color="auto"/>
                    <w:left w:val="none" w:sz="0" w:space="0" w:color="auto"/>
                    <w:bottom w:val="none" w:sz="0" w:space="0" w:color="auto"/>
                    <w:right w:val="none" w:sz="0" w:space="0" w:color="auto"/>
                  </w:divBdr>
                </w:div>
                <w:div w:id="931476650">
                  <w:marLeft w:val="0"/>
                  <w:marRight w:val="0"/>
                  <w:marTop w:val="0"/>
                  <w:marBottom w:val="0"/>
                  <w:divBdr>
                    <w:top w:val="none" w:sz="0" w:space="0" w:color="auto"/>
                    <w:left w:val="none" w:sz="0" w:space="0" w:color="auto"/>
                    <w:bottom w:val="none" w:sz="0" w:space="0" w:color="auto"/>
                    <w:right w:val="none" w:sz="0" w:space="0" w:color="auto"/>
                  </w:divBdr>
                </w:div>
                <w:div w:id="1653946968">
                  <w:marLeft w:val="0"/>
                  <w:marRight w:val="0"/>
                  <w:marTop w:val="0"/>
                  <w:marBottom w:val="0"/>
                  <w:divBdr>
                    <w:top w:val="none" w:sz="0" w:space="0" w:color="auto"/>
                    <w:left w:val="none" w:sz="0" w:space="0" w:color="auto"/>
                    <w:bottom w:val="none" w:sz="0" w:space="0" w:color="auto"/>
                    <w:right w:val="none" w:sz="0" w:space="0" w:color="auto"/>
                  </w:divBdr>
                </w:div>
                <w:div w:id="1762796844">
                  <w:marLeft w:val="0"/>
                  <w:marRight w:val="0"/>
                  <w:marTop w:val="0"/>
                  <w:marBottom w:val="0"/>
                  <w:divBdr>
                    <w:top w:val="none" w:sz="0" w:space="0" w:color="auto"/>
                    <w:left w:val="none" w:sz="0" w:space="0" w:color="auto"/>
                    <w:bottom w:val="none" w:sz="0" w:space="0" w:color="auto"/>
                    <w:right w:val="none" w:sz="0" w:space="0" w:color="auto"/>
                  </w:divBdr>
                </w:div>
                <w:div w:id="213077722">
                  <w:marLeft w:val="0"/>
                  <w:marRight w:val="0"/>
                  <w:marTop w:val="0"/>
                  <w:marBottom w:val="0"/>
                  <w:divBdr>
                    <w:top w:val="none" w:sz="0" w:space="0" w:color="auto"/>
                    <w:left w:val="none" w:sz="0" w:space="0" w:color="auto"/>
                    <w:bottom w:val="none" w:sz="0" w:space="0" w:color="auto"/>
                    <w:right w:val="none" w:sz="0" w:space="0" w:color="auto"/>
                  </w:divBdr>
                </w:div>
                <w:div w:id="470097199">
                  <w:marLeft w:val="0"/>
                  <w:marRight w:val="0"/>
                  <w:marTop w:val="0"/>
                  <w:marBottom w:val="0"/>
                  <w:divBdr>
                    <w:top w:val="none" w:sz="0" w:space="0" w:color="auto"/>
                    <w:left w:val="none" w:sz="0" w:space="0" w:color="auto"/>
                    <w:bottom w:val="none" w:sz="0" w:space="0" w:color="auto"/>
                    <w:right w:val="none" w:sz="0" w:space="0" w:color="auto"/>
                  </w:divBdr>
                </w:div>
                <w:div w:id="769085440">
                  <w:marLeft w:val="0"/>
                  <w:marRight w:val="0"/>
                  <w:marTop w:val="0"/>
                  <w:marBottom w:val="0"/>
                  <w:divBdr>
                    <w:top w:val="none" w:sz="0" w:space="0" w:color="auto"/>
                    <w:left w:val="none" w:sz="0" w:space="0" w:color="auto"/>
                    <w:bottom w:val="none" w:sz="0" w:space="0" w:color="auto"/>
                    <w:right w:val="none" w:sz="0" w:space="0" w:color="auto"/>
                  </w:divBdr>
                </w:div>
                <w:div w:id="627470905">
                  <w:marLeft w:val="0"/>
                  <w:marRight w:val="0"/>
                  <w:marTop w:val="0"/>
                  <w:marBottom w:val="0"/>
                  <w:divBdr>
                    <w:top w:val="none" w:sz="0" w:space="0" w:color="auto"/>
                    <w:left w:val="none" w:sz="0" w:space="0" w:color="auto"/>
                    <w:bottom w:val="none" w:sz="0" w:space="0" w:color="auto"/>
                    <w:right w:val="none" w:sz="0" w:space="0" w:color="auto"/>
                  </w:divBdr>
                </w:div>
                <w:div w:id="629938107">
                  <w:marLeft w:val="0"/>
                  <w:marRight w:val="0"/>
                  <w:marTop w:val="0"/>
                  <w:marBottom w:val="0"/>
                  <w:divBdr>
                    <w:top w:val="none" w:sz="0" w:space="0" w:color="auto"/>
                    <w:left w:val="none" w:sz="0" w:space="0" w:color="auto"/>
                    <w:bottom w:val="none" w:sz="0" w:space="0" w:color="auto"/>
                    <w:right w:val="none" w:sz="0" w:space="0" w:color="auto"/>
                  </w:divBdr>
                </w:div>
                <w:div w:id="1922130503">
                  <w:marLeft w:val="0"/>
                  <w:marRight w:val="0"/>
                  <w:marTop w:val="0"/>
                  <w:marBottom w:val="0"/>
                  <w:divBdr>
                    <w:top w:val="none" w:sz="0" w:space="0" w:color="auto"/>
                    <w:left w:val="none" w:sz="0" w:space="0" w:color="auto"/>
                    <w:bottom w:val="none" w:sz="0" w:space="0" w:color="auto"/>
                    <w:right w:val="none" w:sz="0" w:space="0" w:color="auto"/>
                  </w:divBdr>
                </w:div>
                <w:div w:id="1527938200">
                  <w:marLeft w:val="0"/>
                  <w:marRight w:val="0"/>
                  <w:marTop w:val="0"/>
                  <w:marBottom w:val="0"/>
                  <w:divBdr>
                    <w:top w:val="none" w:sz="0" w:space="0" w:color="auto"/>
                    <w:left w:val="none" w:sz="0" w:space="0" w:color="auto"/>
                    <w:bottom w:val="none" w:sz="0" w:space="0" w:color="auto"/>
                    <w:right w:val="none" w:sz="0" w:space="0" w:color="auto"/>
                  </w:divBdr>
                </w:div>
                <w:div w:id="92285051">
                  <w:marLeft w:val="0"/>
                  <w:marRight w:val="0"/>
                  <w:marTop w:val="0"/>
                  <w:marBottom w:val="0"/>
                  <w:divBdr>
                    <w:top w:val="none" w:sz="0" w:space="0" w:color="auto"/>
                    <w:left w:val="none" w:sz="0" w:space="0" w:color="auto"/>
                    <w:bottom w:val="none" w:sz="0" w:space="0" w:color="auto"/>
                    <w:right w:val="none" w:sz="0" w:space="0" w:color="auto"/>
                  </w:divBdr>
                </w:div>
                <w:div w:id="2118282964">
                  <w:marLeft w:val="0"/>
                  <w:marRight w:val="0"/>
                  <w:marTop w:val="0"/>
                  <w:marBottom w:val="0"/>
                  <w:divBdr>
                    <w:top w:val="none" w:sz="0" w:space="0" w:color="auto"/>
                    <w:left w:val="none" w:sz="0" w:space="0" w:color="auto"/>
                    <w:bottom w:val="none" w:sz="0" w:space="0" w:color="auto"/>
                    <w:right w:val="none" w:sz="0" w:space="0" w:color="auto"/>
                  </w:divBdr>
                </w:div>
                <w:div w:id="1874927723">
                  <w:marLeft w:val="0"/>
                  <w:marRight w:val="0"/>
                  <w:marTop w:val="0"/>
                  <w:marBottom w:val="0"/>
                  <w:divBdr>
                    <w:top w:val="none" w:sz="0" w:space="0" w:color="auto"/>
                    <w:left w:val="none" w:sz="0" w:space="0" w:color="auto"/>
                    <w:bottom w:val="none" w:sz="0" w:space="0" w:color="auto"/>
                    <w:right w:val="none" w:sz="0" w:space="0" w:color="auto"/>
                  </w:divBdr>
                </w:div>
                <w:div w:id="1176337900">
                  <w:marLeft w:val="0"/>
                  <w:marRight w:val="0"/>
                  <w:marTop w:val="0"/>
                  <w:marBottom w:val="0"/>
                  <w:divBdr>
                    <w:top w:val="none" w:sz="0" w:space="0" w:color="auto"/>
                    <w:left w:val="none" w:sz="0" w:space="0" w:color="auto"/>
                    <w:bottom w:val="none" w:sz="0" w:space="0" w:color="auto"/>
                    <w:right w:val="none" w:sz="0" w:space="0" w:color="auto"/>
                  </w:divBdr>
                </w:div>
                <w:div w:id="10880039">
                  <w:marLeft w:val="0"/>
                  <w:marRight w:val="0"/>
                  <w:marTop w:val="0"/>
                  <w:marBottom w:val="0"/>
                  <w:divBdr>
                    <w:top w:val="none" w:sz="0" w:space="0" w:color="auto"/>
                    <w:left w:val="none" w:sz="0" w:space="0" w:color="auto"/>
                    <w:bottom w:val="none" w:sz="0" w:space="0" w:color="auto"/>
                    <w:right w:val="none" w:sz="0" w:space="0" w:color="auto"/>
                  </w:divBdr>
                </w:div>
                <w:div w:id="1492525767">
                  <w:marLeft w:val="0"/>
                  <w:marRight w:val="0"/>
                  <w:marTop w:val="0"/>
                  <w:marBottom w:val="0"/>
                  <w:divBdr>
                    <w:top w:val="none" w:sz="0" w:space="0" w:color="auto"/>
                    <w:left w:val="none" w:sz="0" w:space="0" w:color="auto"/>
                    <w:bottom w:val="none" w:sz="0" w:space="0" w:color="auto"/>
                    <w:right w:val="none" w:sz="0" w:space="0" w:color="auto"/>
                  </w:divBdr>
                </w:div>
                <w:div w:id="1132556934">
                  <w:marLeft w:val="0"/>
                  <w:marRight w:val="0"/>
                  <w:marTop w:val="0"/>
                  <w:marBottom w:val="0"/>
                  <w:divBdr>
                    <w:top w:val="none" w:sz="0" w:space="0" w:color="auto"/>
                    <w:left w:val="none" w:sz="0" w:space="0" w:color="auto"/>
                    <w:bottom w:val="none" w:sz="0" w:space="0" w:color="auto"/>
                    <w:right w:val="none" w:sz="0" w:space="0" w:color="auto"/>
                  </w:divBdr>
                </w:div>
                <w:div w:id="386146729">
                  <w:marLeft w:val="0"/>
                  <w:marRight w:val="0"/>
                  <w:marTop w:val="0"/>
                  <w:marBottom w:val="0"/>
                  <w:divBdr>
                    <w:top w:val="none" w:sz="0" w:space="0" w:color="auto"/>
                    <w:left w:val="none" w:sz="0" w:space="0" w:color="auto"/>
                    <w:bottom w:val="none" w:sz="0" w:space="0" w:color="auto"/>
                    <w:right w:val="none" w:sz="0" w:space="0" w:color="auto"/>
                  </w:divBdr>
                </w:div>
                <w:div w:id="1633825627">
                  <w:marLeft w:val="0"/>
                  <w:marRight w:val="0"/>
                  <w:marTop w:val="0"/>
                  <w:marBottom w:val="0"/>
                  <w:divBdr>
                    <w:top w:val="none" w:sz="0" w:space="0" w:color="auto"/>
                    <w:left w:val="none" w:sz="0" w:space="0" w:color="auto"/>
                    <w:bottom w:val="none" w:sz="0" w:space="0" w:color="auto"/>
                    <w:right w:val="none" w:sz="0" w:space="0" w:color="auto"/>
                  </w:divBdr>
                </w:div>
                <w:div w:id="1117984492">
                  <w:marLeft w:val="0"/>
                  <w:marRight w:val="0"/>
                  <w:marTop w:val="0"/>
                  <w:marBottom w:val="0"/>
                  <w:divBdr>
                    <w:top w:val="none" w:sz="0" w:space="0" w:color="auto"/>
                    <w:left w:val="none" w:sz="0" w:space="0" w:color="auto"/>
                    <w:bottom w:val="none" w:sz="0" w:space="0" w:color="auto"/>
                    <w:right w:val="none" w:sz="0" w:space="0" w:color="auto"/>
                  </w:divBdr>
                </w:div>
                <w:div w:id="2065906866">
                  <w:marLeft w:val="0"/>
                  <w:marRight w:val="0"/>
                  <w:marTop w:val="0"/>
                  <w:marBottom w:val="0"/>
                  <w:divBdr>
                    <w:top w:val="none" w:sz="0" w:space="0" w:color="auto"/>
                    <w:left w:val="none" w:sz="0" w:space="0" w:color="auto"/>
                    <w:bottom w:val="none" w:sz="0" w:space="0" w:color="auto"/>
                    <w:right w:val="none" w:sz="0" w:space="0" w:color="auto"/>
                  </w:divBdr>
                </w:div>
                <w:div w:id="422608304">
                  <w:marLeft w:val="0"/>
                  <w:marRight w:val="0"/>
                  <w:marTop w:val="0"/>
                  <w:marBottom w:val="0"/>
                  <w:divBdr>
                    <w:top w:val="none" w:sz="0" w:space="0" w:color="auto"/>
                    <w:left w:val="none" w:sz="0" w:space="0" w:color="auto"/>
                    <w:bottom w:val="none" w:sz="0" w:space="0" w:color="auto"/>
                    <w:right w:val="none" w:sz="0" w:space="0" w:color="auto"/>
                  </w:divBdr>
                </w:div>
                <w:div w:id="1982927461">
                  <w:marLeft w:val="0"/>
                  <w:marRight w:val="0"/>
                  <w:marTop w:val="0"/>
                  <w:marBottom w:val="0"/>
                  <w:divBdr>
                    <w:top w:val="none" w:sz="0" w:space="0" w:color="auto"/>
                    <w:left w:val="none" w:sz="0" w:space="0" w:color="auto"/>
                    <w:bottom w:val="none" w:sz="0" w:space="0" w:color="auto"/>
                    <w:right w:val="none" w:sz="0" w:space="0" w:color="auto"/>
                  </w:divBdr>
                </w:div>
                <w:div w:id="898705459">
                  <w:marLeft w:val="0"/>
                  <w:marRight w:val="0"/>
                  <w:marTop w:val="0"/>
                  <w:marBottom w:val="0"/>
                  <w:divBdr>
                    <w:top w:val="none" w:sz="0" w:space="0" w:color="auto"/>
                    <w:left w:val="none" w:sz="0" w:space="0" w:color="auto"/>
                    <w:bottom w:val="none" w:sz="0" w:space="0" w:color="auto"/>
                    <w:right w:val="none" w:sz="0" w:space="0" w:color="auto"/>
                  </w:divBdr>
                </w:div>
                <w:div w:id="1125541584">
                  <w:marLeft w:val="0"/>
                  <w:marRight w:val="0"/>
                  <w:marTop w:val="0"/>
                  <w:marBottom w:val="0"/>
                  <w:divBdr>
                    <w:top w:val="none" w:sz="0" w:space="0" w:color="auto"/>
                    <w:left w:val="none" w:sz="0" w:space="0" w:color="auto"/>
                    <w:bottom w:val="none" w:sz="0" w:space="0" w:color="auto"/>
                    <w:right w:val="none" w:sz="0" w:space="0" w:color="auto"/>
                  </w:divBdr>
                </w:div>
                <w:div w:id="1691907477">
                  <w:marLeft w:val="0"/>
                  <w:marRight w:val="0"/>
                  <w:marTop w:val="0"/>
                  <w:marBottom w:val="0"/>
                  <w:divBdr>
                    <w:top w:val="none" w:sz="0" w:space="0" w:color="auto"/>
                    <w:left w:val="none" w:sz="0" w:space="0" w:color="auto"/>
                    <w:bottom w:val="none" w:sz="0" w:space="0" w:color="auto"/>
                    <w:right w:val="none" w:sz="0" w:space="0" w:color="auto"/>
                  </w:divBdr>
                </w:div>
                <w:div w:id="249314830">
                  <w:marLeft w:val="0"/>
                  <w:marRight w:val="0"/>
                  <w:marTop w:val="0"/>
                  <w:marBottom w:val="0"/>
                  <w:divBdr>
                    <w:top w:val="none" w:sz="0" w:space="0" w:color="auto"/>
                    <w:left w:val="none" w:sz="0" w:space="0" w:color="auto"/>
                    <w:bottom w:val="none" w:sz="0" w:space="0" w:color="auto"/>
                    <w:right w:val="none" w:sz="0" w:space="0" w:color="auto"/>
                  </w:divBdr>
                </w:div>
                <w:div w:id="941498922">
                  <w:marLeft w:val="0"/>
                  <w:marRight w:val="0"/>
                  <w:marTop w:val="0"/>
                  <w:marBottom w:val="0"/>
                  <w:divBdr>
                    <w:top w:val="none" w:sz="0" w:space="0" w:color="auto"/>
                    <w:left w:val="none" w:sz="0" w:space="0" w:color="auto"/>
                    <w:bottom w:val="none" w:sz="0" w:space="0" w:color="auto"/>
                    <w:right w:val="none" w:sz="0" w:space="0" w:color="auto"/>
                  </w:divBdr>
                </w:div>
                <w:div w:id="1180700076">
                  <w:marLeft w:val="0"/>
                  <w:marRight w:val="0"/>
                  <w:marTop w:val="0"/>
                  <w:marBottom w:val="0"/>
                  <w:divBdr>
                    <w:top w:val="none" w:sz="0" w:space="0" w:color="auto"/>
                    <w:left w:val="none" w:sz="0" w:space="0" w:color="auto"/>
                    <w:bottom w:val="none" w:sz="0" w:space="0" w:color="auto"/>
                    <w:right w:val="none" w:sz="0" w:space="0" w:color="auto"/>
                  </w:divBdr>
                </w:div>
                <w:div w:id="283580719">
                  <w:marLeft w:val="0"/>
                  <w:marRight w:val="0"/>
                  <w:marTop w:val="0"/>
                  <w:marBottom w:val="0"/>
                  <w:divBdr>
                    <w:top w:val="none" w:sz="0" w:space="0" w:color="auto"/>
                    <w:left w:val="none" w:sz="0" w:space="0" w:color="auto"/>
                    <w:bottom w:val="none" w:sz="0" w:space="0" w:color="auto"/>
                    <w:right w:val="none" w:sz="0" w:space="0" w:color="auto"/>
                  </w:divBdr>
                </w:div>
                <w:div w:id="1032341479">
                  <w:marLeft w:val="0"/>
                  <w:marRight w:val="0"/>
                  <w:marTop w:val="0"/>
                  <w:marBottom w:val="0"/>
                  <w:divBdr>
                    <w:top w:val="none" w:sz="0" w:space="0" w:color="auto"/>
                    <w:left w:val="none" w:sz="0" w:space="0" w:color="auto"/>
                    <w:bottom w:val="none" w:sz="0" w:space="0" w:color="auto"/>
                    <w:right w:val="none" w:sz="0" w:space="0" w:color="auto"/>
                  </w:divBdr>
                </w:div>
                <w:div w:id="372270584">
                  <w:marLeft w:val="0"/>
                  <w:marRight w:val="0"/>
                  <w:marTop w:val="0"/>
                  <w:marBottom w:val="0"/>
                  <w:divBdr>
                    <w:top w:val="none" w:sz="0" w:space="0" w:color="auto"/>
                    <w:left w:val="none" w:sz="0" w:space="0" w:color="auto"/>
                    <w:bottom w:val="none" w:sz="0" w:space="0" w:color="auto"/>
                    <w:right w:val="none" w:sz="0" w:space="0" w:color="auto"/>
                  </w:divBdr>
                </w:div>
                <w:div w:id="291133536">
                  <w:marLeft w:val="0"/>
                  <w:marRight w:val="0"/>
                  <w:marTop w:val="0"/>
                  <w:marBottom w:val="0"/>
                  <w:divBdr>
                    <w:top w:val="none" w:sz="0" w:space="0" w:color="auto"/>
                    <w:left w:val="none" w:sz="0" w:space="0" w:color="auto"/>
                    <w:bottom w:val="none" w:sz="0" w:space="0" w:color="auto"/>
                    <w:right w:val="none" w:sz="0" w:space="0" w:color="auto"/>
                  </w:divBdr>
                </w:div>
                <w:div w:id="1404448641">
                  <w:marLeft w:val="0"/>
                  <w:marRight w:val="0"/>
                  <w:marTop w:val="0"/>
                  <w:marBottom w:val="0"/>
                  <w:divBdr>
                    <w:top w:val="none" w:sz="0" w:space="0" w:color="auto"/>
                    <w:left w:val="none" w:sz="0" w:space="0" w:color="auto"/>
                    <w:bottom w:val="none" w:sz="0" w:space="0" w:color="auto"/>
                    <w:right w:val="none" w:sz="0" w:space="0" w:color="auto"/>
                  </w:divBdr>
                </w:div>
                <w:div w:id="1943880390">
                  <w:marLeft w:val="360"/>
                  <w:marRight w:val="0"/>
                  <w:marTop w:val="0"/>
                  <w:marBottom w:val="0"/>
                  <w:divBdr>
                    <w:top w:val="none" w:sz="0" w:space="0" w:color="auto"/>
                    <w:left w:val="none" w:sz="0" w:space="0" w:color="auto"/>
                    <w:bottom w:val="none" w:sz="0" w:space="0" w:color="auto"/>
                    <w:right w:val="none" w:sz="0" w:space="0" w:color="auto"/>
                  </w:divBdr>
                </w:div>
                <w:div w:id="934871341">
                  <w:marLeft w:val="0"/>
                  <w:marRight w:val="0"/>
                  <w:marTop w:val="0"/>
                  <w:marBottom w:val="0"/>
                  <w:divBdr>
                    <w:top w:val="none" w:sz="0" w:space="0" w:color="auto"/>
                    <w:left w:val="none" w:sz="0" w:space="0" w:color="auto"/>
                    <w:bottom w:val="none" w:sz="0" w:space="0" w:color="auto"/>
                    <w:right w:val="none" w:sz="0" w:space="0" w:color="auto"/>
                  </w:divBdr>
                </w:div>
                <w:div w:id="575364695">
                  <w:marLeft w:val="0"/>
                  <w:marRight w:val="0"/>
                  <w:marTop w:val="0"/>
                  <w:marBottom w:val="0"/>
                  <w:divBdr>
                    <w:top w:val="none" w:sz="0" w:space="0" w:color="auto"/>
                    <w:left w:val="none" w:sz="0" w:space="0" w:color="auto"/>
                    <w:bottom w:val="none" w:sz="0" w:space="0" w:color="auto"/>
                    <w:right w:val="none" w:sz="0" w:space="0" w:color="auto"/>
                  </w:divBdr>
                </w:div>
                <w:div w:id="1625229817">
                  <w:marLeft w:val="0"/>
                  <w:marRight w:val="0"/>
                  <w:marTop w:val="0"/>
                  <w:marBottom w:val="0"/>
                  <w:divBdr>
                    <w:top w:val="none" w:sz="0" w:space="0" w:color="auto"/>
                    <w:left w:val="none" w:sz="0" w:space="0" w:color="auto"/>
                    <w:bottom w:val="none" w:sz="0" w:space="0" w:color="auto"/>
                    <w:right w:val="none" w:sz="0" w:space="0" w:color="auto"/>
                  </w:divBdr>
                </w:div>
                <w:div w:id="540048313">
                  <w:marLeft w:val="0"/>
                  <w:marRight w:val="0"/>
                  <w:marTop w:val="0"/>
                  <w:marBottom w:val="0"/>
                  <w:divBdr>
                    <w:top w:val="none" w:sz="0" w:space="0" w:color="auto"/>
                    <w:left w:val="none" w:sz="0" w:space="0" w:color="auto"/>
                    <w:bottom w:val="none" w:sz="0" w:space="0" w:color="auto"/>
                    <w:right w:val="none" w:sz="0" w:space="0" w:color="auto"/>
                  </w:divBdr>
                </w:div>
                <w:div w:id="303002979">
                  <w:marLeft w:val="0"/>
                  <w:marRight w:val="0"/>
                  <w:marTop w:val="0"/>
                  <w:marBottom w:val="0"/>
                  <w:divBdr>
                    <w:top w:val="none" w:sz="0" w:space="0" w:color="auto"/>
                    <w:left w:val="none" w:sz="0" w:space="0" w:color="auto"/>
                    <w:bottom w:val="none" w:sz="0" w:space="0" w:color="auto"/>
                    <w:right w:val="none" w:sz="0" w:space="0" w:color="auto"/>
                  </w:divBdr>
                </w:div>
                <w:div w:id="1949582562">
                  <w:marLeft w:val="0"/>
                  <w:marRight w:val="0"/>
                  <w:marTop w:val="0"/>
                  <w:marBottom w:val="0"/>
                  <w:divBdr>
                    <w:top w:val="none" w:sz="0" w:space="0" w:color="auto"/>
                    <w:left w:val="none" w:sz="0" w:space="0" w:color="auto"/>
                    <w:bottom w:val="none" w:sz="0" w:space="0" w:color="auto"/>
                    <w:right w:val="none" w:sz="0" w:space="0" w:color="auto"/>
                  </w:divBdr>
                </w:div>
                <w:div w:id="1098063922">
                  <w:marLeft w:val="0"/>
                  <w:marRight w:val="0"/>
                  <w:marTop w:val="0"/>
                  <w:marBottom w:val="0"/>
                  <w:divBdr>
                    <w:top w:val="none" w:sz="0" w:space="0" w:color="auto"/>
                    <w:left w:val="none" w:sz="0" w:space="0" w:color="auto"/>
                    <w:bottom w:val="none" w:sz="0" w:space="0" w:color="auto"/>
                    <w:right w:val="none" w:sz="0" w:space="0" w:color="auto"/>
                  </w:divBdr>
                </w:div>
                <w:div w:id="860169536">
                  <w:marLeft w:val="0"/>
                  <w:marRight w:val="0"/>
                  <w:marTop w:val="0"/>
                  <w:marBottom w:val="0"/>
                  <w:divBdr>
                    <w:top w:val="none" w:sz="0" w:space="0" w:color="auto"/>
                    <w:left w:val="none" w:sz="0" w:space="0" w:color="auto"/>
                    <w:bottom w:val="none" w:sz="0" w:space="0" w:color="auto"/>
                    <w:right w:val="none" w:sz="0" w:space="0" w:color="auto"/>
                  </w:divBdr>
                </w:div>
                <w:div w:id="490677960">
                  <w:marLeft w:val="0"/>
                  <w:marRight w:val="0"/>
                  <w:marTop w:val="0"/>
                  <w:marBottom w:val="0"/>
                  <w:divBdr>
                    <w:top w:val="none" w:sz="0" w:space="0" w:color="auto"/>
                    <w:left w:val="none" w:sz="0" w:space="0" w:color="auto"/>
                    <w:bottom w:val="none" w:sz="0" w:space="0" w:color="auto"/>
                    <w:right w:val="none" w:sz="0" w:space="0" w:color="auto"/>
                  </w:divBdr>
                </w:div>
                <w:div w:id="1668513059">
                  <w:marLeft w:val="240"/>
                  <w:marRight w:val="0"/>
                  <w:marTop w:val="0"/>
                  <w:marBottom w:val="0"/>
                  <w:divBdr>
                    <w:top w:val="none" w:sz="0" w:space="0" w:color="auto"/>
                    <w:left w:val="none" w:sz="0" w:space="0" w:color="auto"/>
                    <w:bottom w:val="none" w:sz="0" w:space="0" w:color="auto"/>
                    <w:right w:val="none" w:sz="0" w:space="0" w:color="auto"/>
                  </w:divBdr>
                </w:div>
                <w:div w:id="1264025196">
                  <w:marLeft w:val="0"/>
                  <w:marRight w:val="0"/>
                  <w:marTop w:val="0"/>
                  <w:marBottom w:val="0"/>
                  <w:divBdr>
                    <w:top w:val="none" w:sz="0" w:space="0" w:color="auto"/>
                    <w:left w:val="none" w:sz="0" w:space="0" w:color="auto"/>
                    <w:bottom w:val="none" w:sz="0" w:space="0" w:color="auto"/>
                    <w:right w:val="none" w:sz="0" w:space="0" w:color="auto"/>
                  </w:divBdr>
                </w:div>
                <w:div w:id="578561995">
                  <w:marLeft w:val="0"/>
                  <w:marRight w:val="0"/>
                  <w:marTop w:val="0"/>
                  <w:marBottom w:val="0"/>
                  <w:divBdr>
                    <w:top w:val="none" w:sz="0" w:space="0" w:color="auto"/>
                    <w:left w:val="none" w:sz="0" w:space="0" w:color="auto"/>
                    <w:bottom w:val="none" w:sz="0" w:space="0" w:color="auto"/>
                    <w:right w:val="none" w:sz="0" w:space="0" w:color="auto"/>
                  </w:divBdr>
                </w:div>
                <w:div w:id="829173456">
                  <w:marLeft w:val="0"/>
                  <w:marRight w:val="0"/>
                  <w:marTop w:val="0"/>
                  <w:marBottom w:val="0"/>
                  <w:divBdr>
                    <w:top w:val="none" w:sz="0" w:space="0" w:color="auto"/>
                    <w:left w:val="none" w:sz="0" w:space="0" w:color="auto"/>
                    <w:bottom w:val="none" w:sz="0" w:space="0" w:color="auto"/>
                    <w:right w:val="none" w:sz="0" w:space="0" w:color="auto"/>
                  </w:divBdr>
                </w:div>
                <w:div w:id="2010063996">
                  <w:marLeft w:val="0"/>
                  <w:marRight w:val="0"/>
                  <w:marTop w:val="0"/>
                  <w:marBottom w:val="0"/>
                  <w:divBdr>
                    <w:top w:val="none" w:sz="0" w:space="0" w:color="auto"/>
                    <w:left w:val="none" w:sz="0" w:space="0" w:color="auto"/>
                    <w:bottom w:val="none" w:sz="0" w:space="0" w:color="auto"/>
                    <w:right w:val="none" w:sz="0" w:space="0" w:color="auto"/>
                  </w:divBdr>
                </w:div>
                <w:div w:id="928345812">
                  <w:marLeft w:val="0"/>
                  <w:marRight w:val="0"/>
                  <w:marTop w:val="0"/>
                  <w:marBottom w:val="0"/>
                  <w:divBdr>
                    <w:top w:val="none" w:sz="0" w:space="0" w:color="auto"/>
                    <w:left w:val="none" w:sz="0" w:space="0" w:color="auto"/>
                    <w:bottom w:val="none" w:sz="0" w:space="0" w:color="auto"/>
                    <w:right w:val="none" w:sz="0" w:space="0" w:color="auto"/>
                  </w:divBdr>
                </w:div>
                <w:div w:id="1386222170">
                  <w:marLeft w:val="0"/>
                  <w:marRight w:val="0"/>
                  <w:marTop w:val="0"/>
                  <w:marBottom w:val="0"/>
                  <w:divBdr>
                    <w:top w:val="none" w:sz="0" w:space="0" w:color="auto"/>
                    <w:left w:val="none" w:sz="0" w:space="0" w:color="auto"/>
                    <w:bottom w:val="none" w:sz="0" w:space="0" w:color="auto"/>
                    <w:right w:val="none" w:sz="0" w:space="0" w:color="auto"/>
                  </w:divBdr>
                </w:div>
                <w:div w:id="349062351">
                  <w:marLeft w:val="0"/>
                  <w:marRight w:val="0"/>
                  <w:marTop w:val="0"/>
                  <w:marBottom w:val="0"/>
                  <w:divBdr>
                    <w:top w:val="none" w:sz="0" w:space="0" w:color="auto"/>
                    <w:left w:val="none" w:sz="0" w:space="0" w:color="auto"/>
                    <w:bottom w:val="none" w:sz="0" w:space="0" w:color="auto"/>
                    <w:right w:val="none" w:sz="0" w:space="0" w:color="auto"/>
                  </w:divBdr>
                </w:div>
                <w:div w:id="1670137075">
                  <w:marLeft w:val="0"/>
                  <w:marRight w:val="0"/>
                  <w:marTop w:val="0"/>
                  <w:marBottom w:val="0"/>
                  <w:divBdr>
                    <w:top w:val="none" w:sz="0" w:space="0" w:color="auto"/>
                    <w:left w:val="none" w:sz="0" w:space="0" w:color="auto"/>
                    <w:bottom w:val="none" w:sz="0" w:space="0" w:color="auto"/>
                    <w:right w:val="none" w:sz="0" w:space="0" w:color="auto"/>
                  </w:divBdr>
                </w:div>
                <w:div w:id="780953470">
                  <w:marLeft w:val="240"/>
                  <w:marRight w:val="0"/>
                  <w:marTop w:val="0"/>
                  <w:marBottom w:val="0"/>
                  <w:divBdr>
                    <w:top w:val="none" w:sz="0" w:space="0" w:color="auto"/>
                    <w:left w:val="none" w:sz="0" w:space="0" w:color="auto"/>
                    <w:bottom w:val="none" w:sz="0" w:space="0" w:color="auto"/>
                    <w:right w:val="none" w:sz="0" w:space="0" w:color="auto"/>
                  </w:divBdr>
                </w:div>
                <w:div w:id="2059737412">
                  <w:marLeft w:val="0"/>
                  <w:marRight w:val="0"/>
                  <w:marTop w:val="0"/>
                  <w:marBottom w:val="0"/>
                  <w:divBdr>
                    <w:top w:val="none" w:sz="0" w:space="0" w:color="auto"/>
                    <w:left w:val="none" w:sz="0" w:space="0" w:color="auto"/>
                    <w:bottom w:val="none" w:sz="0" w:space="0" w:color="auto"/>
                    <w:right w:val="none" w:sz="0" w:space="0" w:color="auto"/>
                  </w:divBdr>
                </w:div>
                <w:div w:id="1572884527">
                  <w:marLeft w:val="0"/>
                  <w:marRight w:val="0"/>
                  <w:marTop w:val="0"/>
                  <w:marBottom w:val="0"/>
                  <w:divBdr>
                    <w:top w:val="none" w:sz="0" w:space="0" w:color="auto"/>
                    <w:left w:val="none" w:sz="0" w:space="0" w:color="auto"/>
                    <w:bottom w:val="none" w:sz="0" w:space="0" w:color="auto"/>
                    <w:right w:val="none" w:sz="0" w:space="0" w:color="auto"/>
                  </w:divBdr>
                </w:div>
                <w:div w:id="860700320">
                  <w:marLeft w:val="240"/>
                  <w:marRight w:val="0"/>
                  <w:marTop w:val="0"/>
                  <w:marBottom w:val="0"/>
                  <w:divBdr>
                    <w:top w:val="none" w:sz="0" w:space="0" w:color="auto"/>
                    <w:left w:val="none" w:sz="0" w:space="0" w:color="auto"/>
                    <w:bottom w:val="none" w:sz="0" w:space="0" w:color="auto"/>
                    <w:right w:val="none" w:sz="0" w:space="0" w:color="auto"/>
                  </w:divBdr>
                </w:div>
                <w:div w:id="565654689">
                  <w:marLeft w:val="5760"/>
                  <w:marRight w:val="0"/>
                  <w:marTop w:val="0"/>
                  <w:marBottom w:val="0"/>
                  <w:divBdr>
                    <w:top w:val="none" w:sz="0" w:space="0" w:color="auto"/>
                    <w:left w:val="none" w:sz="0" w:space="0" w:color="auto"/>
                    <w:bottom w:val="none" w:sz="0" w:space="0" w:color="auto"/>
                    <w:right w:val="none" w:sz="0" w:space="0" w:color="auto"/>
                  </w:divBdr>
                </w:div>
                <w:div w:id="775441975">
                  <w:marLeft w:val="6000"/>
                  <w:marRight w:val="0"/>
                  <w:marTop w:val="0"/>
                  <w:marBottom w:val="0"/>
                  <w:divBdr>
                    <w:top w:val="none" w:sz="0" w:space="0" w:color="auto"/>
                    <w:left w:val="none" w:sz="0" w:space="0" w:color="auto"/>
                    <w:bottom w:val="none" w:sz="0" w:space="0" w:color="auto"/>
                    <w:right w:val="none" w:sz="0" w:space="0" w:color="auto"/>
                  </w:divBdr>
                </w:div>
                <w:div w:id="921450915">
                  <w:marLeft w:val="5880"/>
                  <w:marRight w:val="0"/>
                  <w:marTop w:val="0"/>
                  <w:marBottom w:val="0"/>
                  <w:divBdr>
                    <w:top w:val="none" w:sz="0" w:space="0" w:color="auto"/>
                    <w:left w:val="none" w:sz="0" w:space="0" w:color="auto"/>
                    <w:bottom w:val="none" w:sz="0" w:space="0" w:color="auto"/>
                    <w:right w:val="none" w:sz="0" w:space="0" w:color="auto"/>
                  </w:divBdr>
                </w:div>
                <w:div w:id="1210802545">
                  <w:marLeft w:val="5880"/>
                  <w:marRight w:val="0"/>
                  <w:marTop w:val="0"/>
                  <w:marBottom w:val="0"/>
                  <w:divBdr>
                    <w:top w:val="none" w:sz="0" w:space="0" w:color="auto"/>
                    <w:left w:val="none" w:sz="0" w:space="0" w:color="auto"/>
                    <w:bottom w:val="none" w:sz="0" w:space="0" w:color="auto"/>
                    <w:right w:val="none" w:sz="0" w:space="0" w:color="auto"/>
                  </w:divBdr>
                </w:div>
                <w:div w:id="1093554531">
                  <w:marLeft w:val="0"/>
                  <w:marRight w:val="0"/>
                  <w:marTop w:val="0"/>
                  <w:marBottom w:val="0"/>
                  <w:divBdr>
                    <w:top w:val="none" w:sz="0" w:space="0" w:color="auto"/>
                    <w:left w:val="none" w:sz="0" w:space="0" w:color="auto"/>
                    <w:bottom w:val="none" w:sz="0" w:space="0" w:color="auto"/>
                    <w:right w:val="none" w:sz="0" w:space="0" w:color="auto"/>
                  </w:divBdr>
                </w:div>
                <w:div w:id="1644240027">
                  <w:marLeft w:val="0"/>
                  <w:marRight w:val="0"/>
                  <w:marTop w:val="0"/>
                  <w:marBottom w:val="0"/>
                  <w:divBdr>
                    <w:top w:val="none" w:sz="0" w:space="0" w:color="auto"/>
                    <w:left w:val="none" w:sz="0" w:space="0" w:color="auto"/>
                    <w:bottom w:val="none" w:sz="0" w:space="0" w:color="auto"/>
                    <w:right w:val="none" w:sz="0" w:space="0" w:color="auto"/>
                  </w:divBdr>
                </w:div>
                <w:div w:id="1809007048">
                  <w:marLeft w:val="0"/>
                  <w:marRight w:val="0"/>
                  <w:marTop w:val="0"/>
                  <w:marBottom w:val="0"/>
                  <w:divBdr>
                    <w:top w:val="none" w:sz="0" w:space="0" w:color="auto"/>
                    <w:left w:val="none" w:sz="0" w:space="0" w:color="auto"/>
                    <w:bottom w:val="none" w:sz="0" w:space="0" w:color="auto"/>
                    <w:right w:val="none" w:sz="0" w:space="0" w:color="auto"/>
                  </w:divBdr>
                </w:div>
                <w:div w:id="770123511">
                  <w:marLeft w:val="0"/>
                  <w:marRight w:val="0"/>
                  <w:marTop w:val="0"/>
                  <w:marBottom w:val="0"/>
                  <w:divBdr>
                    <w:top w:val="none" w:sz="0" w:space="0" w:color="auto"/>
                    <w:left w:val="none" w:sz="0" w:space="0" w:color="auto"/>
                    <w:bottom w:val="none" w:sz="0" w:space="0" w:color="auto"/>
                    <w:right w:val="none" w:sz="0" w:space="0" w:color="auto"/>
                  </w:divBdr>
                </w:div>
                <w:div w:id="1460032885">
                  <w:marLeft w:val="0"/>
                  <w:marRight w:val="0"/>
                  <w:marTop w:val="0"/>
                  <w:marBottom w:val="0"/>
                  <w:divBdr>
                    <w:top w:val="none" w:sz="0" w:space="0" w:color="auto"/>
                    <w:left w:val="none" w:sz="0" w:space="0" w:color="auto"/>
                    <w:bottom w:val="none" w:sz="0" w:space="0" w:color="auto"/>
                    <w:right w:val="none" w:sz="0" w:space="0" w:color="auto"/>
                  </w:divBdr>
                </w:div>
                <w:div w:id="129250097">
                  <w:marLeft w:val="0"/>
                  <w:marRight w:val="0"/>
                  <w:marTop w:val="0"/>
                  <w:marBottom w:val="0"/>
                  <w:divBdr>
                    <w:top w:val="none" w:sz="0" w:space="0" w:color="auto"/>
                    <w:left w:val="none" w:sz="0" w:space="0" w:color="auto"/>
                    <w:bottom w:val="none" w:sz="0" w:space="0" w:color="auto"/>
                    <w:right w:val="none" w:sz="0" w:space="0" w:color="auto"/>
                  </w:divBdr>
                </w:div>
                <w:div w:id="1768887792">
                  <w:marLeft w:val="0"/>
                  <w:marRight w:val="0"/>
                  <w:marTop w:val="0"/>
                  <w:marBottom w:val="0"/>
                  <w:divBdr>
                    <w:top w:val="none" w:sz="0" w:space="0" w:color="auto"/>
                    <w:left w:val="none" w:sz="0" w:space="0" w:color="auto"/>
                    <w:bottom w:val="none" w:sz="0" w:space="0" w:color="auto"/>
                    <w:right w:val="none" w:sz="0" w:space="0" w:color="auto"/>
                  </w:divBdr>
                </w:div>
                <w:div w:id="474375768">
                  <w:marLeft w:val="0"/>
                  <w:marRight w:val="0"/>
                  <w:marTop w:val="0"/>
                  <w:marBottom w:val="0"/>
                  <w:divBdr>
                    <w:top w:val="none" w:sz="0" w:space="0" w:color="auto"/>
                    <w:left w:val="none" w:sz="0" w:space="0" w:color="auto"/>
                    <w:bottom w:val="none" w:sz="0" w:space="0" w:color="auto"/>
                    <w:right w:val="none" w:sz="0" w:space="0" w:color="auto"/>
                  </w:divBdr>
                </w:div>
                <w:div w:id="1954021783">
                  <w:marLeft w:val="0"/>
                  <w:marRight w:val="0"/>
                  <w:marTop w:val="0"/>
                  <w:marBottom w:val="0"/>
                  <w:divBdr>
                    <w:top w:val="none" w:sz="0" w:space="0" w:color="auto"/>
                    <w:left w:val="none" w:sz="0" w:space="0" w:color="auto"/>
                    <w:bottom w:val="none" w:sz="0" w:space="0" w:color="auto"/>
                    <w:right w:val="none" w:sz="0" w:space="0" w:color="auto"/>
                  </w:divBdr>
                </w:div>
                <w:div w:id="1987319079">
                  <w:marLeft w:val="0"/>
                  <w:marRight w:val="0"/>
                  <w:marTop w:val="0"/>
                  <w:marBottom w:val="0"/>
                  <w:divBdr>
                    <w:top w:val="none" w:sz="0" w:space="0" w:color="auto"/>
                    <w:left w:val="none" w:sz="0" w:space="0" w:color="auto"/>
                    <w:bottom w:val="none" w:sz="0" w:space="0" w:color="auto"/>
                    <w:right w:val="none" w:sz="0" w:space="0" w:color="auto"/>
                  </w:divBdr>
                </w:div>
                <w:div w:id="2025783420">
                  <w:marLeft w:val="0"/>
                  <w:marRight w:val="0"/>
                  <w:marTop w:val="0"/>
                  <w:marBottom w:val="0"/>
                  <w:divBdr>
                    <w:top w:val="none" w:sz="0" w:space="0" w:color="auto"/>
                    <w:left w:val="none" w:sz="0" w:space="0" w:color="auto"/>
                    <w:bottom w:val="none" w:sz="0" w:space="0" w:color="auto"/>
                    <w:right w:val="none" w:sz="0" w:space="0" w:color="auto"/>
                  </w:divBdr>
                </w:div>
                <w:div w:id="785196757">
                  <w:marLeft w:val="0"/>
                  <w:marRight w:val="0"/>
                  <w:marTop w:val="0"/>
                  <w:marBottom w:val="0"/>
                  <w:divBdr>
                    <w:top w:val="none" w:sz="0" w:space="0" w:color="auto"/>
                    <w:left w:val="none" w:sz="0" w:space="0" w:color="auto"/>
                    <w:bottom w:val="none" w:sz="0" w:space="0" w:color="auto"/>
                    <w:right w:val="none" w:sz="0" w:space="0" w:color="auto"/>
                  </w:divBdr>
                </w:div>
                <w:div w:id="981889998">
                  <w:marLeft w:val="0"/>
                  <w:marRight w:val="0"/>
                  <w:marTop w:val="0"/>
                  <w:marBottom w:val="0"/>
                  <w:divBdr>
                    <w:top w:val="none" w:sz="0" w:space="0" w:color="auto"/>
                    <w:left w:val="none" w:sz="0" w:space="0" w:color="auto"/>
                    <w:bottom w:val="none" w:sz="0" w:space="0" w:color="auto"/>
                    <w:right w:val="none" w:sz="0" w:space="0" w:color="auto"/>
                  </w:divBdr>
                </w:div>
                <w:div w:id="1232350610">
                  <w:marLeft w:val="0"/>
                  <w:marRight w:val="0"/>
                  <w:marTop w:val="0"/>
                  <w:marBottom w:val="0"/>
                  <w:divBdr>
                    <w:top w:val="none" w:sz="0" w:space="0" w:color="auto"/>
                    <w:left w:val="none" w:sz="0" w:space="0" w:color="auto"/>
                    <w:bottom w:val="none" w:sz="0" w:space="0" w:color="auto"/>
                    <w:right w:val="none" w:sz="0" w:space="0" w:color="auto"/>
                  </w:divBdr>
                </w:div>
                <w:div w:id="1059749843">
                  <w:marLeft w:val="0"/>
                  <w:marRight w:val="0"/>
                  <w:marTop w:val="0"/>
                  <w:marBottom w:val="0"/>
                  <w:divBdr>
                    <w:top w:val="none" w:sz="0" w:space="0" w:color="auto"/>
                    <w:left w:val="none" w:sz="0" w:space="0" w:color="auto"/>
                    <w:bottom w:val="none" w:sz="0" w:space="0" w:color="auto"/>
                    <w:right w:val="none" w:sz="0" w:space="0" w:color="auto"/>
                  </w:divBdr>
                </w:div>
                <w:div w:id="2068062465">
                  <w:marLeft w:val="0"/>
                  <w:marRight w:val="0"/>
                  <w:marTop w:val="0"/>
                  <w:marBottom w:val="0"/>
                  <w:divBdr>
                    <w:top w:val="none" w:sz="0" w:space="0" w:color="auto"/>
                    <w:left w:val="none" w:sz="0" w:space="0" w:color="auto"/>
                    <w:bottom w:val="none" w:sz="0" w:space="0" w:color="auto"/>
                    <w:right w:val="none" w:sz="0" w:space="0" w:color="auto"/>
                  </w:divBdr>
                </w:div>
                <w:div w:id="1098331336">
                  <w:marLeft w:val="0"/>
                  <w:marRight w:val="0"/>
                  <w:marTop w:val="0"/>
                  <w:marBottom w:val="0"/>
                  <w:divBdr>
                    <w:top w:val="none" w:sz="0" w:space="0" w:color="auto"/>
                    <w:left w:val="none" w:sz="0" w:space="0" w:color="auto"/>
                    <w:bottom w:val="none" w:sz="0" w:space="0" w:color="auto"/>
                    <w:right w:val="none" w:sz="0" w:space="0" w:color="auto"/>
                  </w:divBdr>
                </w:div>
                <w:div w:id="1901090170">
                  <w:marLeft w:val="0"/>
                  <w:marRight w:val="0"/>
                  <w:marTop w:val="0"/>
                  <w:marBottom w:val="0"/>
                  <w:divBdr>
                    <w:top w:val="none" w:sz="0" w:space="0" w:color="auto"/>
                    <w:left w:val="none" w:sz="0" w:space="0" w:color="auto"/>
                    <w:bottom w:val="none" w:sz="0" w:space="0" w:color="auto"/>
                    <w:right w:val="none" w:sz="0" w:space="0" w:color="auto"/>
                  </w:divBdr>
                </w:div>
                <w:div w:id="1559707117">
                  <w:marLeft w:val="0"/>
                  <w:marRight w:val="0"/>
                  <w:marTop w:val="0"/>
                  <w:marBottom w:val="0"/>
                  <w:divBdr>
                    <w:top w:val="none" w:sz="0" w:space="0" w:color="auto"/>
                    <w:left w:val="none" w:sz="0" w:space="0" w:color="auto"/>
                    <w:bottom w:val="none" w:sz="0" w:space="0" w:color="auto"/>
                    <w:right w:val="none" w:sz="0" w:space="0" w:color="auto"/>
                  </w:divBdr>
                </w:div>
                <w:div w:id="1175194158">
                  <w:marLeft w:val="0"/>
                  <w:marRight w:val="0"/>
                  <w:marTop w:val="0"/>
                  <w:marBottom w:val="0"/>
                  <w:divBdr>
                    <w:top w:val="none" w:sz="0" w:space="0" w:color="auto"/>
                    <w:left w:val="none" w:sz="0" w:space="0" w:color="auto"/>
                    <w:bottom w:val="none" w:sz="0" w:space="0" w:color="auto"/>
                    <w:right w:val="none" w:sz="0" w:space="0" w:color="auto"/>
                  </w:divBdr>
                </w:div>
              </w:divsChild>
            </w:div>
            <w:div w:id="996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843</Words>
  <Characters>5062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2015-04-08T13:05:00Z</dcterms:created>
  <dcterms:modified xsi:type="dcterms:W3CDTF">2015-05-29T11:31:00Z</dcterms:modified>
</cp:coreProperties>
</file>